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4F" w:rsidRDefault="003B2E4F" w:rsidP="003B2E4F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ru-RU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4">
                    <w14:lumMod w14:val="40000"/>
                    <w14:lumOff w14:val="60000"/>
                  </w14:schemeClr>
                </w14:gs>
                <w14:gs w14:pos="46000">
                  <w14:schemeClr w14:val="accent4">
                    <w14:lumMod w14:val="95000"/>
                    <w14:lumOff w14:val="5000"/>
                  </w14:schemeClr>
                </w14:gs>
                <w14:gs w14:pos="100000">
                  <w14:schemeClr w14:val="accent4">
                    <w14:lumMod w14:val="60000"/>
                  </w14:schemeClr>
                </w14:gs>
              </w14:gsLst>
              <w14:path w14:path="circle">
                <w14:fillToRect w14:l="50000" w14:t="130000" w14:r="50000" w14:b="-30000"/>
              </w14:path>
            </w14:gradFill>
          </w14:textFill>
        </w:rPr>
      </w:pPr>
    </w:p>
    <w:p w:rsidR="003B2E4F" w:rsidRDefault="003B2E4F" w:rsidP="003B2E4F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ru-RU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4">
                    <w14:lumMod w14:val="40000"/>
                    <w14:lumOff w14:val="60000"/>
                  </w14:schemeClr>
                </w14:gs>
                <w14:gs w14:pos="46000">
                  <w14:schemeClr w14:val="accent4">
                    <w14:lumMod w14:val="95000"/>
                    <w14:lumOff w14:val="5000"/>
                  </w14:schemeClr>
                </w14:gs>
                <w14:gs w14:pos="100000">
                  <w14:schemeClr w14:val="accent4">
                    <w14:lumMod w14:val="60000"/>
                  </w14:schemeClr>
                </w14:gs>
              </w14:gsLst>
              <w14:path w14:path="circle">
                <w14:fillToRect w14:l="50000" w14:t="130000" w14:r="50000" w14:b="-30000"/>
              </w14:path>
            </w14:gradFill>
          </w14:textFill>
        </w:rPr>
      </w:pPr>
    </w:p>
    <w:p w:rsidR="003B2E4F" w:rsidRDefault="003B2E4F" w:rsidP="003B2E4F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ru-RU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4">
                    <w14:lumMod w14:val="40000"/>
                    <w14:lumOff w14:val="60000"/>
                  </w14:schemeClr>
                </w14:gs>
                <w14:gs w14:pos="46000">
                  <w14:schemeClr w14:val="accent4">
                    <w14:lumMod w14:val="95000"/>
                    <w14:lumOff w14:val="5000"/>
                  </w14:schemeClr>
                </w14:gs>
                <w14:gs w14:pos="100000">
                  <w14:schemeClr w14:val="accent4">
                    <w14:lumMod w14:val="60000"/>
                  </w14:schemeClr>
                </w14:gs>
              </w14:gsLst>
              <w14:path w14:path="circle">
                <w14:fillToRect w14:l="50000" w14:t="130000" w14:r="50000" w14:b="-30000"/>
              </w14:path>
            </w14:gradFill>
          </w14:textFill>
        </w:rPr>
      </w:pPr>
    </w:p>
    <w:p w:rsidR="003B2E4F" w:rsidRPr="001C0355" w:rsidRDefault="003B2E4F" w:rsidP="003B2E4F">
      <w:pPr>
        <w:jc w:val="center"/>
        <w:rPr>
          <w:rFonts w:ascii="Times New Roman" w:eastAsiaTheme="majorEastAsia" w:hAnsi="Times New Roman" w:cs="Times New Roman"/>
          <w:color w:val="323E4F" w:themeColor="text2" w:themeShade="BF"/>
          <w:kern w:val="24"/>
          <w:sz w:val="72"/>
          <w:szCs w:val="7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1C0355">
        <w:rPr>
          <w:rFonts w:ascii="Times New Roman" w:eastAsiaTheme="majorEastAsia" w:hAnsi="Times New Roman" w:cs="Times New Roman"/>
          <w:color w:val="323E4F" w:themeColor="text2" w:themeShade="BF"/>
          <w:kern w:val="24"/>
          <w:sz w:val="72"/>
          <w:szCs w:val="7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Навчальна програма </w:t>
      </w:r>
    </w:p>
    <w:p w:rsidR="003B2E4F" w:rsidRPr="001C0355" w:rsidRDefault="003B2E4F" w:rsidP="003B2E4F">
      <w:pPr>
        <w:pStyle w:val="a4"/>
        <w:spacing w:before="0" w:beforeAutospacing="0" w:after="0" w:afterAutospacing="0"/>
        <w:jc w:val="center"/>
        <w:rPr>
          <w:color w:val="323E4F" w:themeColor="text2" w:themeShade="BF"/>
          <w:sz w:val="40"/>
          <w:szCs w:val="40"/>
        </w:rPr>
      </w:pPr>
      <w:r w:rsidRPr="001C0355">
        <w:rPr>
          <w:rFonts w:eastAsiaTheme="minorEastAsia"/>
          <w:color w:val="323E4F" w:themeColor="text2" w:themeShade="BF"/>
          <w:kern w:val="24"/>
          <w:sz w:val="40"/>
          <w:szCs w:val="40"/>
          <w:lang w:val="uk-UA"/>
        </w:rPr>
        <w:t xml:space="preserve"> «</w:t>
      </w:r>
      <w:r w:rsidRPr="009822FA">
        <w:rPr>
          <w:b/>
          <w:i/>
          <w:sz w:val="40"/>
          <w:szCs w:val="40"/>
          <w:lang w:val="uk-UA"/>
        </w:rPr>
        <w:t>Т</w:t>
      </w:r>
      <w:r w:rsidRPr="009822FA">
        <w:rPr>
          <w:b/>
          <w:i/>
          <w:sz w:val="40"/>
          <w:szCs w:val="40"/>
        </w:rPr>
        <w:t>ЕХНОЛОГІ</w:t>
      </w:r>
      <w:r w:rsidRPr="009822FA">
        <w:rPr>
          <w:b/>
          <w:i/>
          <w:sz w:val="36"/>
          <w:szCs w:val="36"/>
        </w:rPr>
        <w:t>Й</w:t>
      </w:r>
      <w:r w:rsidRPr="001C0355">
        <w:rPr>
          <w:rFonts w:eastAsiaTheme="minorEastAsia"/>
          <w:color w:val="323E4F" w:themeColor="text2" w:themeShade="BF"/>
          <w:kern w:val="24"/>
          <w:sz w:val="40"/>
          <w:szCs w:val="40"/>
          <w:lang w:val="uk-UA"/>
        </w:rPr>
        <w:t xml:space="preserve">» </w:t>
      </w:r>
      <w:r w:rsidRPr="009822FA">
        <w:rPr>
          <w:rFonts w:eastAsiaTheme="minorEastAsia"/>
          <w:b/>
          <w:color w:val="0D0D0D" w:themeColor="text1" w:themeTint="F2"/>
          <w:kern w:val="24"/>
          <w:sz w:val="40"/>
          <w:szCs w:val="40"/>
          <w:lang w:val="uk-UA"/>
        </w:rPr>
        <w:t>НУШ 5 клас</w:t>
      </w:r>
    </w:p>
    <w:p w:rsidR="003B2E4F" w:rsidRPr="001C0355" w:rsidRDefault="003B2E4F" w:rsidP="003B2E4F">
      <w:pPr>
        <w:pStyle w:val="a4"/>
        <w:spacing w:before="0" w:beforeAutospacing="0" w:after="0" w:afterAutospacing="0"/>
        <w:jc w:val="center"/>
        <w:rPr>
          <w:rFonts w:eastAsiaTheme="minorEastAsia"/>
          <w:color w:val="323E4F" w:themeColor="text2" w:themeShade="BF"/>
          <w:kern w:val="24"/>
          <w:sz w:val="40"/>
          <w:szCs w:val="40"/>
          <w:lang w:val="uk-UA"/>
        </w:rPr>
      </w:pPr>
      <w:r w:rsidRPr="001C0355">
        <w:rPr>
          <w:rFonts w:eastAsiaTheme="minorEastAsia"/>
          <w:color w:val="323E4F" w:themeColor="text2" w:themeShade="BF"/>
          <w:kern w:val="24"/>
          <w:sz w:val="40"/>
          <w:szCs w:val="40"/>
          <w:lang w:val="uk-UA"/>
        </w:rPr>
        <w:t xml:space="preserve"> </w:t>
      </w:r>
    </w:p>
    <w:p w:rsidR="003B2E4F" w:rsidRPr="000D4EA1" w:rsidRDefault="00BC6F4B" w:rsidP="003B2E4F">
      <w:pPr>
        <w:pStyle w:val="a4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40"/>
          <w:szCs w:val="40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EastAsia"/>
          <w:color w:val="000000" w:themeColor="text1"/>
          <w:kern w:val="24"/>
          <w:sz w:val="40"/>
          <w:szCs w:val="40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2025 – 2026</w:t>
      </w:r>
      <w:r w:rsidR="003B2E4F" w:rsidRPr="000D4EA1">
        <w:rPr>
          <w:rFonts w:eastAsiaTheme="minorEastAsia"/>
          <w:color w:val="000000" w:themeColor="text1"/>
          <w:kern w:val="24"/>
          <w:sz w:val="40"/>
          <w:szCs w:val="40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B2E4F" w:rsidRPr="000D4EA1">
        <w:rPr>
          <w:rFonts w:eastAsiaTheme="minorEastAsia"/>
          <w:color w:val="000000" w:themeColor="text1"/>
          <w:kern w:val="24"/>
          <w:sz w:val="40"/>
          <w:szCs w:val="40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н.р</w:t>
      </w:r>
      <w:proofErr w:type="spellEnd"/>
      <w:r w:rsidR="003B2E4F" w:rsidRPr="000D4EA1">
        <w:rPr>
          <w:rFonts w:eastAsiaTheme="minorEastAsia"/>
          <w:color w:val="000000" w:themeColor="text1"/>
          <w:kern w:val="24"/>
          <w:sz w:val="40"/>
          <w:szCs w:val="40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B2E4F" w:rsidRDefault="003B2E4F" w:rsidP="003B2E4F">
      <w:pPr>
        <w:pStyle w:val="a4"/>
        <w:spacing w:before="0" w:beforeAutospacing="0" w:after="0" w:afterAutospacing="0"/>
        <w:jc w:val="center"/>
        <w:rPr>
          <w:rFonts w:eastAsiaTheme="minorEastAsia"/>
          <w:color w:val="002060"/>
          <w:kern w:val="24"/>
          <w:sz w:val="40"/>
          <w:szCs w:val="40"/>
          <w:lang w:val="uk-UA"/>
        </w:rPr>
      </w:pPr>
    </w:p>
    <w:p w:rsidR="003B2E4F" w:rsidRDefault="003B2E4F" w:rsidP="003B2E4F"/>
    <w:p w:rsidR="00BC6F4B" w:rsidRDefault="00BC6F4B" w:rsidP="003B2E4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C6F4B" w:rsidRDefault="00BC6F4B" w:rsidP="003B2E4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2E4F" w:rsidRPr="009822FA" w:rsidRDefault="003B2E4F" w:rsidP="003B2E4F">
      <w:pPr>
        <w:spacing w:line="240" w:lineRule="auto"/>
        <w:rPr>
          <w:rFonts w:ascii="Times New Roman" w:hAnsi="Times New Roman" w:cs="Times New Roman"/>
          <w:b/>
          <w:sz w:val="48"/>
          <w:szCs w:val="48"/>
          <w:lang w:val="ru-RU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4">
                    <w14:lumMod w14:val="40000"/>
                    <w14:lumOff w14:val="60000"/>
                  </w14:schemeClr>
                </w14:gs>
                <w14:gs w14:pos="46000">
                  <w14:schemeClr w14:val="accent4">
                    <w14:lumMod w14:val="95000"/>
                    <w14:lumOff w14:val="5000"/>
                  </w14:schemeClr>
                </w14:gs>
                <w14:gs w14:pos="100000">
                  <w14:schemeClr w14:val="accent4">
                    <w14:lumMod w14:val="60000"/>
                  </w14:schemeClr>
                </w14:gs>
              </w14:gsLst>
              <w14:path w14:path="circle">
                <w14:fillToRect w14:l="50000" w14:t="130000" w14:r="50000" w14:b="-30000"/>
              </w14:path>
            </w14:gradFill>
          </w14:textFill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Навчальну програму</w:t>
      </w:r>
      <w:r w:rsidRPr="009822FA">
        <w:rPr>
          <w:rFonts w:ascii="Times New Roman" w:hAnsi="Times New Roman" w:cs="Times New Roman"/>
          <w:b/>
          <w:sz w:val="48"/>
          <w:szCs w:val="48"/>
          <w:lang w:val="ru-RU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4">
                    <w14:lumMod w14:val="40000"/>
                    <w14:lumOff w14:val="60000"/>
                  </w14:schemeClr>
                </w14:gs>
                <w14:gs w14:pos="46000">
                  <w14:schemeClr w14:val="accent4">
                    <w14:lumMod w14:val="95000"/>
                    <w14:lumOff w14:val="5000"/>
                  </w14:schemeClr>
                </w14:gs>
                <w14:gs w14:pos="100000">
                  <w14:schemeClr w14:val="accent4">
                    <w14:lumMod w14:val="60000"/>
                  </w14:schemeClr>
                </w14:gs>
              </w14:gsLst>
              <w14:path w14:path="circle">
                <w14:fillToRect w14:l="50000" w14:t="130000" w14:r="50000" w14:b="-30000"/>
              </w14:path>
            </w14:gradFill>
          </w14:textFill>
        </w:rPr>
        <w:t xml:space="preserve"> </w:t>
      </w:r>
      <w:r w:rsidRPr="00CC12BB">
        <w:rPr>
          <w:rFonts w:ascii="Times New Roman" w:hAnsi="Times New Roman" w:cs="Times New Roman"/>
          <w:b/>
          <w:i/>
          <w:sz w:val="28"/>
          <w:szCs w:val="28"/>
        </w:rPr>
        <w:t>створено</w:t>
      </w:r>
    </w:p>
    <w:p w:rsidR="003B2E4F" w:rsidRDefault="003B2E4F" w:rsidP="003B2E4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12BB">
        <w:rPr>
          <w:rFonts w:ascii="Times New Roman" w:hAnsi="Times New Roman" w:cs="Times New Roman"/>
          <w:b/>
          <w:i/>
          <w:sz w:val="28"/>
          <w:szCs w:val="28"/>
        </w:rPr>
        <w:t xml:space="preserve"> за модельною навчальною програмою «ТЕХНОЛОГІЇ. 5–6 класи» </w:t>
      </w:r>
    </w:p>
    <w:p w:rsidR="003B2E4F" w:rsidRPr="00281252" w:rsidRDefault="003B2E4F" w:rsidP="003B2E4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12BB">
        <w:rPr>
          <w:rFonts w:ascii="Times New Roman" w:hAnsi="Times New Roman" w:cs="Times New Roman"/>
          <w:b/>
          <w:i/>
          <w:sz w:val="28"/>
          <w:szCs w:val="28"/>
        </w:rPr>
        <w:t>для закладів загальної середньої освіти (</w:t>
      </w:r>
      <w:r w:rsidRPr="00CC12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автори </w:t>
      </w:r>
      <w:proofErr w:type="spellStart"/>
      <w:r w:rsidRPr="00CC12BB">
        <w:rPr>
          <w:rFonts w:ascii="Times New Roman" w:hAnsi="Times New Roman" w:cs="Times New Roman"/>
          <w:b/>
          <w:i/>
          <w:sz w:val="28"/>
          <w:szCs w:val="28"/>
          <w:u w:val="single"/>
        </w:rPr>
        <w:t>Ходзицька</w:t>
      </w:r>
      <w:proofErr w:type="spellEnd"/>
      <w:r w:rsidRPr="00CC12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І.Ю., Горобець О.В., </w:t>
      </w:r>
      <w:proofErr w:type="spellStart"/>
      <w:r w:rsidRPr="00CC12BB">
        <w:rPr>
          <w:rFonts w:ascii="Times New Roman" w:hAnsi="Times New Roman" w:cs="Times New Roman"/>
          <w:b/>
          <w:i/>
          <w:sz w:val="28"/>
          <w:szCs w:val="28"/>
          <w:u w:val="single"/>
        </w:rPr>
        <w:t>Медвідь</w:t>
      </w:r>
      <w:proofErr w:type="spellEnd"/>
      <w:r w:rsidRPr="00CC12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О.Ю., Пасічна Т.С, Приходько Ю.М</w:t>
      </w:r>
      <w:r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3B2E4F" w:rsidRPr="00C10367" w:rsidRDefault="003B2E4F" w:rsidP="003B2E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0367">
        <w:rPr>
          <w:rFonts w:ascii="Times New Roman" w:hAnsi="Times New Roman" w:cs="Times New Roman"/>
          <w:b/>
          <w:i/>
          <w:sz w:val="28"/>
          <w:szCs w:val="28"/>
        </w:rPr>
        <w:t>«Рекомендовано Міністерством освіти і науки України»</w:t>
      </w:r>
    </w:p>
    <w:p w:rsidR="003B2E4F" w:rsidRDefault="003B2E4F" w:rsidP="003B2E4F">
      <w:r w:rsidRPr="00C10367">
        <w:rPr>
          <w:rFonts w:ascii="Times New Roman" w:hAnsi="Times New Roman" w:cs="Times New Roman"/>
          <w:b/>
          <w:i/>
          <w:sz w:val="28"/>
          <w:szCs w:val="28"/>
        </w:rPr>
        <w:t>(Наказ Міністерства освіти і науки України від 12.07.2021 № 795</w:t>
      </w: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2E4F" w:rsidRDefault="003B2E4F" w:rsidP="00BC6F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6F4B" w:rsidRDefault="00BC6F4B" w:rsidP="00BC6F4B">
      <w:pPr>
        <w:pStyle w:val="a4"/>
        <w:spacing w:before="200" w:beforeAutospacing="0" w:after="0" w:afterAutospacing="0" w:line="288" w:lineRule="auto"/>
        <w:rPr>
          <w:rFonts w:eastAsiaTheme="minorEastAsia"/>
          <w:b/>
          <w:bCs/>
          <w:color w:val="002060"/>
          <w:kern w:val="24"/>
          <w:sz w:val="48"/>
          <w:szCs w:val="48"/>
          <w:lang w:val="uk-UA"/>
        </w:rPr>
      </w:pPr>
    </w:p>
    <w:p w:rsidR="00BC6F4B" w:rsidRDefault="00BC6F4B" w:rsidP="00BC6F4B">
      <w:pPr>
        <w:pStyle w:val="a4"/>
        <w:spacing w:before="200" w:beforeAutospacing="0" w:after="0" w:afterAutospacing="0" w:line="288" w:lineRule="auto"/>
        <w:rPr>
          <w:rFonts w:eastAsiaTheme="minorEastAsia"/>
          <w:b/>
          <w:bCs/>
          <w:color w:val="002060"/>
          <w:kern w:val="24"/>
          <w:sz w:val="48"/>
          <w:szCs w:val="48"/>
          <w:lang w:val="uk-UA"/>
        </w:rPr>
      </w:pPr>
    </w:p>
    <w:p w:rsidR="00BC6F4B" w:rsidRDefault="00BC6F4B" w:rsidP="00BC6F4B">
      <w:pPr>
        <w:pStyle w:val="a4"/>
        <w:spacing w:before="200" w:beforeAutospacing="0" w:after="0" w:afterAutospacing="0" w:line="288" w:lineRule="auto"/>
        <w:rPr>
          <w:rFonts w:eastAsiaTheme="minorEastAsia"/>
          <w:b/>
          <w:bCs/>
          <w:color w:val="002060"/>
          <w:kern w:val="24"/>
          <w:sz w:val="48"/>
          <w:szCs w:val="48"/>
          <w:lang w:val="uk-UA"/>
        </w:rPr>
      </w:pPr>
    </w:p>
    <w:p w:rsidR="00BC6F4B" w:rsidRDefault="00BC6F4B" w:rsidP="00BC6F4B">
      <w:pPr>
        <w:pStyle w:val="a4"/>
        <w:spacing w:before="200" w:beforeAutospacing="0" w:after="0" w:afterAutospacing="0" w:line="288" w:lineRule="auto"/>
        <w:rPr>
          <w:rFonts w:eastAsiaTheme="minorEastAsia"/>
          <w:b/>
          <w:bCs/>
          <w:color w:val="002060"/>
          <w:kern w:val="24"/>
          <w:sz w:val="48"/>
          <w:szCs w:val="48"/>
          <w:lang w:val="uk-UA"/>
        </w:rPr>
      </w:pPr>
    </w:p>
    <w:p w:rsidR="003B2E4F" w:rsidRPr="00260C32" w:rsidRDefault="00BC6F4B" w:rsidP="00BC6F4B">
      <w:pPr>
        <w:pStyle w:val="a4"/>
        <w:spacing w:before="200" w:beforeAutospacing="0" w:after="0" w:afterAutospacing="0" w:line="288" w:lineRule="auto"/>
        <w:rPr>
          <w:rFonts w:eastAsiaTheme="minorEastAsia"/>
          <w:b/>
          <w:bCs/>
          <w:color w:val="002060"/>
          <w:kern w:val="24"/>
          <w:sz w:val="48"/>
          <w:szCs w:val="48"/>
          <w:lang w:val="uk-UA"/>
        </w:rPr>
      </w:pPr>
      <w:r>
        <w:rPr>
          <w:rFonts w:eastAsiaTheme="minorEastAsia"/>
          <w:b/>
          <w:bCs/>
          <w:color w:val="002060"/>
          <w:kern w:val="24"/>
          <w:sz w:val="48"/>
          <w:szCs w:val="48"/>
          <w:lang w:val="uk-UA"/>
        </w:rPr>
        <w:t xml:space="preserve">          </w:t>
      </w:r>
      <w:r w:rsidR="003B2E4F" w:rsidRPr="00260C32">
        <w:rPr>
          <w:rFonts w:eastAsiaTheme="minorEastAsia"/>
          <w:b/>
          <w:bCs/>
          <w:color w:val="002060"/>
          <w:kern w:val="24"/>
          <w:sz w:val="48"/>
          <w:szCs w:val="48"/>
          <w:lang w:val="uk-UA"/>
        </w:rPr>
        <w:t>Вступна частина</w:t>
      </w: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2E4F" w:rsidRPr="00A52241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8721F">
        <w:rPr>
          <w:rFonts w:ascii="Times New Roman" w:hAnsi="Times New Roman" w:cs="Times New Roman"/>
          <w:sz w:val="28"/>
          <w:szCs w:val="28"/>
        </w:rPr>
        <w:t>Програма освітньої галузі «</w:t>
      </w:r>
      <w:proofErr w:type="spellStart"/>
      <w:r w:rsidRPr="00AF3197">
        <w:rPr>
          <w:color w:val="000000" w:themeColor="text1"/>
          <w:sz w:val="24"/>
          <w:szCs w:val="24"/>
        </w:rPr>
        <w:t>Т</w:t>
      </w:r>
      <w:r>
        <w:rPr>
          <w:color w:val="000000" w:themeColor="text1"/>
          <w:sz w:val="24"/>
          <w:szCs w:val="24"/>
        </w:rPr>
        <w:t>ЕХНОЛОГії</w:t>
      </w:r>
      <w:proofErr w:type="spellEnd"/>
      <w:r w:rsidRPr="00AF3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98721F">
        <w:rPr>
          <w:rFonts w:ascii="Times New Roman" w:hAnsi="Times New Roman" w:cs="Times New Roman"/>
          <w:sz w:val="28"/>
          <w:szCs w:val="28"/>
        </w:rPr>
        <w:t>для 5 класу розроблена відповідно до Державного стандарту базової середньої освіти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F92AFC">
        <w:rPr>
          <w:rFonts w:ascii="Times New Roman" w:hAnsi="Times New Roman" w:cs="Times New Roman"/>
          <w:i/>
          <w:sz w:val="28"/>
          <w:szCs w:val="28"/>
        </w:rPr>
        <w:t>рограма побудована таким чином, що її можна використовувати для різних груп – дівчат, хлопців та класів, що не поділяються на групи хлопців та дівчат.</w:t>
      </w:r>
      <w:r w:rsidRPr="00E375CC">
        <w:rPr>
          <w:rFonts w:ascii="Times New Roman" w:hAnsi="Times New Roman" w:cs="Times New Roman"/>
          <w:sz w:val="28"/>
          <w:szCs w:val="28"/>
        </w:rPr>
        <w:t xml:space="preserve"> </w:t>
      </w:r>
      <w:r w:rsidRPr="00A52241">
        <w:rPr>
          <w:rFonts w:ascii="Times New Roman" w:hAnsi="Times New Roman" w:cs="Times New Roman"/>
          <w:sz w:val="28"/>
          <w:szCs w:val="28"/>
        </w:rPr>
        <w:t xml:space="preserve">Навчальний предмет «Технології» призначений для реалізації творчого потенціалу учнів в </w:t>
      </w:r>
      <w:proofErr w:type="spellStart"/>
      <w:r w:rsidRPr="00A52241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A52241">
        <w:rPr>
          <w:rFonts w:ascii="Times New Roman" w:hAnsi="Times New Roman" w:cs="Times New Roman"/>
          <w:sz w:val="28"/>
          <w:szCs w:val="28"/>
        </w:rPr>
        <w:t xml:space="preserve"> і соціально значущій предметно-перетворювальній діяльності; розв’язання реальних життєвих проблем створеними виробами за алгоритмом </w:t>
      </w:r>
      <w:proofErr w:type="spellStart"/>
      <w:r w:rsidRPr="00A52241">
        <w:rPr>
          <w:rFonts w:ascii="Times New Roman" w:hAnsi="Times New Roman" w:cs="Times New Roman"/>
          <w:sz w:val="28"/>
          <w:szCs w:val="28"/>
        </w:rPr>
        <w:t>проєктно-технологічної</w:t>
      </w:r>
      <w:proofErr w:type="spellEnd"/>
      <w:r w:rsidRPr="00A52241">
        <w:rPr>
          <w:rFonts w:ascii="Times New Roman" w:hAnsi="Times New Roman" w:cs="Times New Roman"/>
          <w:sz w:val="28"/>
          <w:szCs w:val="28"/>
        </w:rPr>
        <w:t xml:space="preserve"> діяльності у взаємодії і кооперуванні дій з іншими особами; практичного застосування набутих інтегрованих знань, наскрізних для всіх ключових </w:t>
      </w:r>
      <w:proofErr w:type="spellStart"/>
      <w:r w:rsidRPr="00A52241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A52241">
        <w:rPr>
          <w:rFonts w:ascii="Times New Roman" w:hAnsi="Times New Roman" w:cs="Times New Roman"/>
          <w:sz w:val="28"/>
          <w:szCs w:val="28"/>
        </w:rPr>
        <w:t xml:space="preserve"> умінь, способів </w:t>
      </w:r>
      <w:proofErr w:type="spellStart"/>
      <w:r w:rsidRPr="00A52241">
        <w:rPr>
          <w:rFonts w:ascii="Times New Roman" w:hAnsi="Times New Roman" w:cs="Times New Roman"/>
          <w:sz w:val="28"/>
          <w:szCs w:val="28"/>
        </w:rPr>
        <w:t>проєктно-технологічної</w:t>
      </w:r>
      <w:proofErr w:type="spellEnd"/>
      <w:r w:rsidRPr="00A52241">
        <w:rPr>
          <w:rFonts w:ascii="Times New Roman" w:hAnsi="Times New Roman" w:cs="Times New Roman"/>
          <w:sz w:val="28"/>
          <w:szCs w:val="28"/>
        </w:rPr>
        <w:t xml:space="preserve"> діяльності в нових життєвих ситуаціях.</w:t>
      </w:r>
      <w:r w:rsidRPr="00AF3197">
        <w:rPr>
          <w:rFonts w:ascii="Times New Roman" w:hAnsi="Times New Roman" w:cs="Times New Roman"/>
          <w:sz w:val="28"/>
          <w:szCs w:val="28"/>
        </w:rPr>
        <w:t xml:space="preserve"> </w:t>
      </w:r>
      <w:r w:rsidRPr="00E748AB">
        <w:rPr>
          <w:rFonts w:ascii="Times New Roman" w:hAnsi="Times New Roman" w:cs="Times New Roman"/>
          <w:sz w:val="28"/>
          <w:szCs w:val="28"/>
        </w:rPr>
        <w:t xml:space="preserve">Програма побудована на основі </w:t>
      </w:r>
      <w:proofErr w:type="spellStart"/>
      <w:r w:rsidRPr="00E748AB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E748AB">
        <w:rPr>
          <w:rFonts w:ascii="Times New Roman" w:hAnsi="Times New Roman" w:cs="Times New Roman"/>
          <w:sz w:val="28"/>
          <w:szCs w:val="28"/>
        </w:rPr>
        <w:t xml:space="preserve"> діяльності, тож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8AB">
        <w:rPr>
          <w:rFonts w:ascii="Times New Roman" w:hAnsi="Times New Roman" w:cs="Times New Roman"/>
          <w:sz w:val="28"/>
          <w:szCs w:val="28"/>
        </w:rPr>
        <w:t xml:space="preserve">діяльності учнів має бути </w:t>
      </w:r>
      <w:proofErr w:type="spellStart"/>
      <w:r w:rsidRPr="00E748A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2E4F" w:rsidRPr="00AF3197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3197">
        <w:rPr>
          <w:rFonts w:ascii="Times New Roman" w:hAnsi="Times New Roman" w:cs="Times New Roman"/>
          <w:b/>
          <w:bCs/>
          <w:sz w:val="28"/>
          <w:szCs w:val="28"/>
        </w:rPr>
        <w:t xml:space="preserve">Метою технологічної освітньої галузі </w:t>
      </w:r>
      <w:r w:rsidRPr="00AF3197">
        <w:rPr>
          <w:rFonts w:ascii="Times New Roman" w:hAnsi="Times New Roman" w:cs="Times New Roman"/>
          <w:sz w:val="28"/>
          <w:szCs w:val="28"/>
        </w:rPr>
        <w:t>є реалізація творчого потенціалу учня, формування критичного та технічного мислення, готовності до зміни навколишнього природного середовища без заподіяння йому шкоди засобами сучасних технологій і дизайну, здатності до підприємливості та інноваційної діяльності, партнерської взаємодії, використання техніки і технологій для задоволення власних потреб, культурного та національного самовираження</w:t>
      </w:r>
    </w:p>
    <w:p w:rsidR="003B2E4F" w:rsidRPr="00AF3197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F3197">
        <w:rPr>
          <w:rFonts w:ascii="Times New Roman" w:hAnsi="Times New Roman" w:cs="Times New Roman"/>
          <w:b/>
          <w:sz w:val="28"/>
          <w:szCs w:val="28"/>
        </w:rPr>
        <w:t xml:space="preserve">етою навчального предмету «Технології» </w:t>
      </w:r>
      <w:r w:rsidRPr="00AF3197">
        <w:rPr>
          <w:rFonts w:ascii="Times New Roman" w:hAnsi="Times New Roman" w:cs="Times New Roman"/>
          <w:sz w:val="28"/>
          <w:szCs w:val="28"/>
        </w:rPr>
        <w:t xml:space="preserve">є формування у здобувачів освіти життєво важливих </w:t>
      </w:r>
      <w:proofErr w:type="spellStart"/>
      <w:r w:rsidRPr="00AF31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AF3197">
        <w:rPr>
          <w:rFonts w:ascii="Times New Roman" w:hAnsi="Times New Roman" w:cs="Times New Roman"/>
          <w:sz w:val="28"/>
          <w:szCs w:val="28"/>
        </w:rPr>
        <w:t xml:space="preserve">, необхідних у самостійному житті, розвиток творчого потенціалу, критичного мислення, духовно-моральних цінностей, реалізація здібностей та інтересів учнів у сфері </w:t>
      </w:r>
      <w:proofErr w:type="spellStart"/>
      <w:r w:rsidRPr="00AF3197">
        <w:rPr>
          <w:rFonts w:ascii="Times New Roman" w:hAnsi="Times New Roman" w:cs="Times New Roman"/>
          <w:sz w:val="28"/>
          <w:szCs w:val="28"/>
        </w:rPr>
        <w:t>проєктно-технологічної</w:t>
      </w:r>
      <w:proofErr w:type="spellEnd"/>
      <w:r w:rsidRPr="00AF3197">
        <w:rPr>
          <w:rFonts w:ascii="Times New Roman" w:hAnsi="Times New Roman" w:cs="Times New Roman"/>
          <w:sz w:val="28"/>
          <w:szCs w:val="28"/>
        </w:rPr>
        <w:t xml:space="preserve"> діяльності.</w:t>
      </w:r>
    </w:p>
    <w:p w:rsidR="003B2E4F" w:rsidRPr="00AF3197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sz w:val="28"/>
          <w:szCs w:val="28"/>
        </w:rPr>
        <w:t xml:space="preserve">  </w:t>
      </w:r>
      <w:r w:rsidRPr="00AF3197">
        <w:rPr>
          <w:rFonts w:ascii="Times New Roman" w:hAnsi="Times New Roman" w:cs="Times New Roman"/>
          <w:sz w:val="28"/>
          <w:szCs w:val="28"/>
        </w:rPr>
        <w:t xml:space="preserve">Програмою передбачено, що необхідною умовою формування </w:t>
      </w:r>
      <w:proofErr w:type="spellStart"/>
      <w:r w:rsidRPr="00AF31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AF319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3197">
        <w:rPr>
          <w:rFonts w:ascii="Times New Roman" w:hAnsi="Times New Roman" w:cs="Times New Roman"/>
          <w:sz w:val="28"/>
          <w:szCs w:val="28"/>
        </w:rPr>
        <w:t>діяльнісна</w:t>
      </w:r>
      <w:proofErr w:type="spellEnd"/>
      <w:r w:rsidRPr="00AF3197">
        <w:rPr>
          <w:rFonts w:ascii="Times New Roman" w:hAnsi="Times New Roman" w:cs="Times New Roman"/>
          <w:sz w:val="28"/>
          <w:szCs w:val="28"/>
        </w:rPr>
        <w:t xml:space="preserve">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</w:t>
      </w:r>
    </w:p>
    <w:p w:rsidR="003B2E4F" w:rsidRDefault="003B2E4F" w:rsidP="003B2E4F">
      <w:pPr>
        <w:spacing w:after="0" w:line="240" w:lineRule="auto"/>
        <w:jc w:val="both"/>
      </w:pPr>
      <w:r w:rsidRPr="00F92AF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Ключові компетентності</w:t>
      </w:r>
      <w:r w:rsidRPr="00F92A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98721F">
        <w:rPr>
          <w:rFonts w:ascii="Times New Roman" w:hAnsi="Times New Roman" w:cs="Times New Roman"/>
          <w:sz w:val="28"/>
          <w:szCs w:val="28"/>
        </w:rPr>
        <w:t>– якості особистості, що дають змогу ефективно брати участь у різноманітних сферах діяльності</w:t>
      </w:r>
      <w:r w:rsidRPr="00701D0D">
        <w:t xml:space="preserve"> </w:t>
      </w:r>
      <w:r w:rsidRPr="0098721F">
        <w:rPr>
          <w:rFonts w:ascii="Times New Roman" w:hAnsi="Times New Roman" w:cs="Times New Roman"/>
          <w:sz w:val="28"/>
          <w:szCs w:val="28"/>
        </w:rPr>
        <w:t>(загальнокультурна,  соціальна, інформаційно-комунікативна ,уміння вчитися впродовж життя, обізнаність і самовираження у сфері культури).</w:t>
      </w:r>
    </w:p>
    <w:p w:rsidR="003B2E4F" w:rsidRPr="00CC716A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60C25">
        <w:rPr>
          <w:rFonts w:ascii="Times New Roman" w:hAnsi="Times New Roman" w:cs="Times New Roman"/>
          <w:b/>
          <w:sz w:val="28"/>
          <w:szCs w:val="28"/>
        </w:rPr>
        <w:t>Наскрізні змістові лінії:</w:t>
      </w:r>
      <w:r w:rsidRPr="00B60C25">
        <w:rPr>
          <w:rFonts w:ascii="Times New Roman" w:hAnsi="Times New Roman" w:cs="Times New Roman"/>
          <w:sz w:val="28"/>
          <w:szCs w:val="28"/>
        </w:rPr>
        <w:t xml:space="preserve"> </w:t>
      </w:r>
      <w:r w:rsidRPr="003B2E4F">
        <w:rPr>
          <w:rFonts w:ascii="Times New Roman" w:hAnsi="Times New Roman" w:cs="Times New Roman"/>
          <w:b/>
          <w:sz w:val="28"/>
          <w:szCs w:val="28"/>
        </w:rPr>
        <w:t>«</w:t>
      </w:r>
      <w:r w:rsidRPr="003B2E4F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Екологічна безпека та сталий розвиток», «Громадянська відповідальність», «Здоров'я і безпека», «Підприємливість та </w:t>
      </w:r>
      <w:r w:rsidRPr="003B2E4F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фінансова грамотність».</w:t>
      </w:r>
      <w:r w:rsidRPr="003B2E4F">
        <w:rPr>
          <w:b/>
        </w:rPr>
        <w:t xml:space="preserve"> </w:t>
      </w:r>
      <w:r w:rsidRPr="003B2E4F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Наскрізні лінії реалізуються під час вивчення певних розділів та тем через підбір відповідної інформації, дидактичних матеріалів та використання різних методів навчання, реалізацію </w:t>
      </w:r>
      <w:proofErr w:type="spellStart"/>
      <w:r w:rsidRPr="003B2E4F">
        <w:rPr>
          <w:rStyle w:val="a5"/>
          <w:rFonts w:ascii="Times New Roman" w:hAnsi="Times New Roman" w:cs="Times New Roman"/>
          <w:b w:val="0"/>
          <w:sz w:val="28"/>
          <w:szCs w:val="28"/>
        </w:rPr>
        <w:t>проєктів</w:t>
      </w:r>
      <w:proofErr w:type="spellEnd"/>
      <w:r w:rsidRPr="003B2E4F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і досліджень.</w:t>
      </w:r>
    </w:p>
    <w:p w:rsidR="003B2E4F" w:rsidRPr="003B2E4F" w:rsidRDefault="003B2E4F" w:rsidP="003B2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2E4F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Завдання: </w:t>
      </w:r>
    </w:p>
    <w:p w:rsidR="003B2E4F" w:rsidRPr="003B2E4F" w:rsidRDefault="003B2E4F" w:rsidP="003B2E4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2E4F">
        <w:rPr>
          <w:rFonts w:ascii="Times New Roman" w:hAnsi="Times New Roman" w:cs="Times New Roman"/>
          <w:color w:val="000000"/>
          <w:sz w:val="28"/>
          <w:szCs w:val="28"/>
        </w:rPr>
        <w:t xml:space="preserve">здобуття досвіду </w:t>
      </w:r>
      <w:proofErr w:type="spellStart"/>
      <w:r w:rsidRPr="003B2E4F">
        <w:rPr>
          <w:rFonts w:ascii="Times New Roman" w:hAnsi="Times New Roman" w:cs="Times New Roman"/>
          <w:color w:val="000000"/>
          <w:sz w:val="28"/>
          <w:szCs w:val="28"/>
        </w:rPr>
        <w:t>проєктно-технологічної</w:t>
      </w:r>
      <w:proofErr w:type="spellEnd"/>
      <w:r w:rsidRPr="003B2E4F">
        <w:rPr>
          <w:rFonts w:ascii="Times New Roman" w:hAnsi="Times New Roman" w:cs="Times New Roman"/>
          <w:color w:val="000000"/>
          <w:sz w:val="28"/>
          <w:szCs w:val="28"/>
        </w:rPr>
        <w:t xml:space="preserve"> діяльності та партнерської взаємодії в нових умовах технологічної освіти; </w:t>
      </w:r>
    </w:p>
    <w:p w:rsidR="003B2E4F" w:rsidRPr="003B2E4F" w:rsidRDefault="003B2E4F" w:rsidP="003B2E4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2E4F">
        <w:rPr>
          <w:rFonts w:ascii="Times New Roman" w:hAnsi="Times New Roman" w:cs="Times New Roman"/>
          <w:color w:val="000000"/>
          <w:sz w:val="28"/>
          <w:szCs w:val="28"/>
        </w:rPr>
        <w:t xml:space="preserve">засвоєння графічної грамоти, способів </w:t>
      </w:r>
      <w:proofErr w:type="spellStart"/>
      <w:r w:rsidRPr="003B2E4F">
        <w:rPr>
          <w:rFonts w:ascii="Times New Roman" w:hAnsi="Times New Roman" w:cs="Times New Roman"/>
          <w:color w:val="000000"/>
          <w:sz w:val="28"/>
          <w:szCs w:val="28"/>
        </w:rPr>
        <w:t>проєктування</w:t>
      </w:r>
      <w:proofErr w:type="spellEnd"/>
      <w:r w:rsidRPr="003B2E4F">
        <w:rPr>
          <w:rFonts w:ascii="Times New Roman" w:hAnsi="Times New Roman" w:cs="Times New Roman"/>
          <w:color w:val="000000"/>
          <w:sz w:val="28"/>
          <w:szCs w:val="28"/>
        </w:rPr>
        <w:t xml:space="preserve">, виготовлення та оцінювання виробів, умінь раціонального використання найпоширеніших матеріалів, безпечного поводження з найпростішими засобами праці, застосування техніки і технологій для реалізації власних </w:t>
      </w:r>
      <w:proofErr w:type="spellStart"/>
      <w:r w:rsidRPr="003B2E4F">
        <w:rPr>
          <w:rFonts w:ascii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 w:rsidRPr="003B2E4F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B2E4F" w:rsidRPr="003B2E4F" w:rsidRDefault="003B2E4F" w:rsidP="003B2E4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2E4F">
        <w:rPr>
          <w:rFonts w:ascii="Times New Roman" w:hAnsi="Times New Roman" w:cs="Times New Roman"/>
          <w:color w:val="000000"/>
          <w:sz w:val="28"/>
          <w:szCs w:val="28"/>
        </w:rPr>
        <w:t xml:space="preserve">розвиток уяви, технічного, системного і критичного мислення, </w:t>
      </w:r>
      <w:proofErr w:type="spellStart"/>
      <w:r w:rsidRPr="003B2E4F">
        <w:rPr>
          <w:rFonts w:ascii="Times New Roman" w:hAnsi="Times New Roman" w:cs="Times New Roman"/>
          <w:color w:val="000000"/>
          <w:sz w:val="28"/>
          <w:szCs w:val="28"/>
        </w:rPr>
        <w:t>психомоторики</w:t>
      </w:r>
      <w:proofErr w:type="spellEnd"/>
      <w:r w:rsidRPr="003B2E4F">
        <w:rPr>
          <w:rFonts w:ascii="Times New Roman" w:hAnsi="Times New Roman" w:cs="Times New Roman"/>
          <w:color w:val="000000"/>
          <w:sz w:val="28"/>
          <w:szCs w:val="28"/>
        </w:rPr>
        <w:t xml:space="preserve"> , здатності гармонійно поєднувати розумову та фізичну працю; формування </w:t>
      </w:r>
      <w:proofErr w:type="spellStart"/>
      <w:r w:rsidRPr="003B2E4F">
        <w:rPr>
          <w:rFonts w:ascii="Times New Roman" w:hAnsi="Times New Roman" w:cs="Times New Roman"/>
          <w:color w:val="000000"/>
          <w:sz w:val="28"/>
          <w:szCs w:val="28"/>
        </w:rPr>
        <w:t>проєктно-технологічної</w:t>
      </w:r>
      <w:proofErr w:type="spellEnd"/>
      <w:r w:rsidRPr="003B2E4F"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компетентності, творчого ставлення до праці, підприємливості й </w:t>
      </w:r>
      <w:proofErr w:type="spellStart"/>
      <w:r w:rsidRPr="003B2E4F">
        <w:rPr>
          <w:rFonts w:ascii="Times New Roman" w:hAnsi="Times New Roman" w:cs="Times New Roman"/>
          <w:color w:val="000000"/>
          <w:sz w:val="28"/>
          <w:szCs w:val="28"/>
        </w:rPr>
        <w:t>інноваційності</w:t>
      </w:r>
      <w:proofErr w:type="spellEnd"/>
      <w:r w:rsidRPr="003B2E4F">
        <w:rPr>
          <w:rFonts w:ascii="Times New Roman" w:hAnsi="Times New Roman" w:cs="Times New Roman"/>
          <w:color w:val="000000"/>
          <w:sz w:val="28"/>
          <w:szCs w:val="28"/>
        </w:rPr>
        <w:t>, готовності дбати про добробут, примножувати культурні цінності, оберігати природу та раціонально змінювати довкілля засобами дизайну і технологій.</w:t>
      </w:r>
    </w:p>
    <w:p w:rsidR="003B2E4F" w:rsidRPr="00CC716A" w:rsidRDefault="003B2E4F" w:rsidP="003B2E4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8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Основні принципи програми «Технології»: </w:t>
      </w:r>
      <w:r w:rsidRPr="004968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07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системність, наступність, лінійність, </w:t>
      </w:r>
      <w:proofErr w:type="spellStart"/>
      <w:r w:rsidRPr="00307D91">
        <w:rPr>
          <w:rFonts w:ascii="Times New Roman" w:hAnsi="Times New Roman" w:cs="Times New Roman"/>
          <w:color w:val="000000" w:themeColor="text1"/>
          <w:sz w:val="28"/>
          <w:szCs w:val="28"/>
        </w:rPr>
        <w:t>інтегративність</w:t>
      </w:r>
      <w:proofErr w:type="spellEnd"/>
      <w:r w:rsidRPr="00307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побудові</w:t>
      </w:r>
      <w:r w:rsidRPr="00307D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07D91">
        <w:rPr>
          <w:rFonts w:ascii="Times New Roman" w:hAnsi="Times New Roman" w:cs="Times New Roman"/>
          <w:color w:val="000000" w:themeColor="text1"/>
          <w:sz w:val="28"/>
          <w:szCs w:val="28"/>
        </w:rPr>
        <w:t>змісту. Змістові лінії реалізуються</w:t>
      </w:r>
      <w:r w:rsidRPr="00307D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307D91">
        <w:rPr>
          <w:rFonts w:ascii="Times New Roman" w:hAnsi="Times New Roman" w:cs="Times New Roman"/>
          <w:color w:val="000000" w:themeColor="text1"/>
          <w:sz w:val="28"/>
          <w:szCs w:val="28"/>
        </w:rPr>
        <w:t>истематично й послідовно, по одній висхідній лінії, з</w:t>
      </w:r>
      <w:r w:rsidRPr="00307D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07D91">
        <w:rPr>
          <w:rFonts w:ascii="Times New Roman" w:hAnsi="Times New Roman" w:cs="Times New Roman"/>
          <w:color w:val="000000" w:themeColor="text1"/>
          <w:sz w:val="28"/>
          <w:szCs w:val="28"/>
        </w:rPr>
        <w:t>поступовим ускла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дненням від класу до класу.</w:t>
      </w:r>
      <w:r w:rsidRPr="00307D91">
        <w:rPr>
          <w:color w:val="000000" w:themeColor="text1"/>
          <w:sz w:val="28"/>
          <w:szCs w:val="28"/>
        </w:rPr>
        <w:t xml:space="preserve"> </w:t>
      </w:r>
      <w:r w:rsidRPr="00CC716A">
        <w:rPr>
          <w:rFonts w:ascii="Times New Roman" w:hAnsi="Times New Roman" w:cs="Times New Roman"/>
          <w:sz w:val="28"/>
          <w:szCs w:val="28"/>
        </w:rPr>
        <w:t xml:space="preserve">Опанування учнями технологій в основній школі ґрунтується на засадах </w:t>
      </w:r>
      <w:proofErr w:type="spellStart"/>
      <w:r w:rsidRPr="00CC716A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CC71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16A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CC716A">
        <w:rPr>
          <w:rFonts w:ascii="Times New Roman" w:hAnsi="Times New Roman" w:cs="Times New Roman"/>
          <w:sz w:val="28"/>
          <w:szCs w:val="28"/>
        </w:rPr>
        <w:t xml:space="preserve"> зорієнтованого, </w:t>
      </w:r>
      <w:proofErr w:type="spellStart"/>
      <w:r w:rsidRPr="00CC716A">
        <w:rPr>
          <w:rFonts w:ascii="Times New Roman" w:hAnsi="Times New Roman" w:cs="Times New Roman"/>
          <w:sz w:val="28"/>
          <w:szCs w:val="28"/>
        </w:rPr>
        <w:t>діяльнісного</w:t>
      </w:r>
      <w:proofErr w:type="spellEnd"/>
      <w:r w:rsidRPr="00CC716A">
        <w:rPr>
          <w:rFonts w:ascii="Times New Roman" w:hAnsi="Times New Roman" w:cs="Times New Roman"/>
          <w:sz w:val="28"/>
          <w:szCs w:val="28"/>
        </w:rPr>
        <w:t xml:space="preserve"> та інтегративного підходів.</w:t>
      </w:r>
      <w:r w:rsidRPr="00307D91">
        <w:rPr>
          <w:sz w:val="28"/>
          <w:szCs w:val="28"/>
        </w:rPr>
        <w:t xml:space="preserve"> </w:t>
      </w:r>
    </w:p>
    <w:p w:rsidR="003B2E4F" w:rsidRPr="00496812" w:rsidRDefault="003B2E4F" w:rsidP="003B2E4F">
      <w:pPr>
        <w:pStyle w:val="a4"/>
        <w:spacing w:before="200" w:beforeAutospacing="0" w:after="0" w:afterAutospacing="0"/>
        <w:rPr>
          <w:b/>
          <w:bCs/>
          <w:color w:val="0D0D0D" w:themeColor="text1" w:themeTint="F2"/>
          <w:kern w:val="24"/>
          <w:sz w:val="28"/>
          <w:szCs w:val="28"/>
          <w:lang w:val="uk-UA"/>
        </w:rPr>
      </w:pPr>
      <w:r w:rsidRPr="00496812">
        <w:rPr>
          <w:b/>
          <w:bCs/>
          <w:color w:val="0D0D0D" w:themeColor="text1" w:themeTint="F2"/>
          <w:kern w:val="24"/>
          <w:sz w:val="28"/>
          <w:szCs w:val="28"/>
          <w:lang w:val="uk-UA"/>
        </w:rPr>
        <w:t xml:space="preserve">Підходи :  </w:t>
      </w:r>
    </w:p>
    <w:p w:rsidR="003B2E4F" w:rsidRDefault="003B2E4F" w:rsidP="003B2E4F">
      <w:pPr>
        <w:pStyle w:val="a4"/>
        <w:spacing w:before="200" w:beforeAutospacing="0" w:after="0" w:afterAutospacing="0"/>
        <w:rPr>
          <w:sz w:val="28"/>
          <w:szCs w:val="28"/>
        </w:rPr>
      </w:pPr>
      <w:proofErr w:type="spellStart"/>
      <w:r w:rsidRPr="00496812">
        <w:rPr>
          <w:rStyle w:val="a6"/>
          <w:b/>
          <w:color w:val="0D0D0D" w:themeColor="text1" w:themeTint="F2"/>
          <w:sz w:val="28"/>
          <w:szCs w:val="28"/>
        </w:rPr>
        <w:t>Компетентнісний</w:t>
      </w:r>
      <w:proofErr w:type="spellEnd"/>
      <w:r w:rsidRPr="00496812">
        <w:rPr>
          <w:rStyle w:val="a6"/>
          <w:b/>
          <w:color w:val="0D0D0D" w:themeColor="text1" w:themeTint="F2"/>
          <w:sz w:val="28"/>
          <w:szCs w:val="28"/>
        </w:rPr>
        <w:t xml:space="preserve"> </w:t>
      </w:r>
      <w:proofErr w:type="spellStart"/>
      <w:proofErr w:type="gramStart"/>
      <w:r w:rsidRPr="00496812">
        <w:rPr>
          <w:rStyle w:val="a6"/>
          <w:b/>
          <w:color w:val="0D0D0D" w:themeColor="text1" w:themeTint="F2"/>
          <w:sz w:val="28"/>
          <w:szCs w:val="28"/>
        </w:rPr>
        <w:t>п</w:t>
      </w:r>
      <w:proofErr w:type="gramEnd"/>
      <w:r w:rsidRPr="00496812">
        <w:rPr>
          <w:rStyle w:val="a6"/>
          <w:b/>
          <w:color w:val="0D0D0D" w:themeColor="text1" w:themeTint="F2"/>
          <w:sz w:val="28"/>
          <w:szCs w:val="28"/>
        </w:rPr>
        <w:t>ідхід</w:t>
      </w:r>
      <w:proofErr w:type="spellEnd"/>
      <w:r w:rsidRPr="00496812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307D91">
        <w:rPr>
          <w:sz w:val="28"/>
          <w:szCs w:val="28"/>
        </w:rPr>
        <w:t>сприяє</w:t>
      </w:r>
      <w:proofErr w:type="spellEnd"/>
      <w:r w:rsidRPr="00307D91">
        <w:rPr>
          <w:sz w:val="28"/>
          <w:szCs w:val="28"/>
        </w:rPr>
        <w:t xml:space="preserve"> </w:t>
      </w:r>
      <w:proofErr w:type="spellStart"/>
      <w:r w:rsidRPr="00307D91">
        <w:rPr>
          <w:sz w:val="28"/>
          <w:szCs w:val="28"/>
        </w:rPr>
        <w:t>формуванню</w:t>
      </w:r>
      <w:proofErr w:type="spellEnd"/>
      <w:r w:rsidRPr="00307D91">
        <w:rPr>
          <w:sz w:val="28"/>
          <w:szCs w:val="28"/>
        </w:rPr>
        <w:t xml:space="preserve"> </w:t>
      </w:r>
      <w:proofErr w:type="spellStart"/>
      <w:r w:rsidRPr="00307D91">
        <w:rPr>
          <w:sz w:val="28"/>
          <w:szCs w:val="28"/>
        </w:rPr>
        <w:t>ключових</w:t>
      </w:r>
      <w:proofErr w:type="spellEnd"/>
      <w:r w:rsidRPr="00307D91">
        <w:rPr>
          <w:sz w:val="28"/>
          <w:szCs w:val="28"/>
        </w:rPr>
        <w:t xml:space="preserve">, </w:t>
      </w:r>
      <w:proofErr w:type="spellStart"/>
      <w:r w:rsidRPr="00307D91">
        <w:rPr>
          <w:sz w:val="28"/>
          <w:szCs w:val="28"/>
        </w:rPr>
        <w:t>предметних</w:t>
      </w:r>
      <w:proofErr w:type="spellEnd"/>
      <w:r w:rsidRPr="00307D91">
        <w:rPr>
          <w:sz w:val="28"/>
          <w:szCs w:val="28"/>
        </w:rPr>
        <w:t xml:space="preserve"> і </w:t>
      </w:r>
      <w:proofErr w:type="spellStart"/>
      <w:r w:rsidRPr="00307D91">
        <w:rPr>
          <w:sz w:val="28"/>
          <w:szCs w:val="28"/>
        </w:rPr>
        <w:t>міжпредметних</w:t>
      </w:r>
      <w:proofErr w:type="spellEnd"/>
      <w:r w:rsidRPr="00307D91">
        <w:rPr>
          <w:sz w:val="28"/>
          <w:szCs w:val="28"/>
        </w:rPr>
        <w:t xml:space="preserve"> компетентностей, </w:t>
      </w:r>
      <w:proofErr w:type="spellStart"/>
      <w:r w:rsidRPr="00307D91">
        <w:rPr>
          <w:sz w:val="28"/>
          <w:szCs w:val="28"/>
        </w:rPr>
        <w:t>насамперед</w:t>
      </w:r>
      <w:proofErr w:type="spellEnd"/>
      <w:r w:rsidRPr="00307D91">
        <w:rPr>
          <w:sz w:val="28"/>
          <w:szCs w:val="28"/>
        </w:rPr>
        <w:t xml:space="preserve"> </w:t>
      </w:r>
      <w:proofErr w:type="spellStart"/>
      <w:r w:rsidRPr="00307D91">
        <w:rPr>
          <w:sz w:val="28"/>
          <w:szCs w:val="28"/>
        </w:rPr>
        <w:t>загальнокультурних</w:t>
      </w:r>
      <w:proofErr w:type="spellEnd"/>
      <w:r w:rsidRPr="00307D91">
        <w:rPr>
          <w:sz w:val="28"/>
          <w:szCs w:val="28"/>
        </w:rPr>
        <w:t xml:space="preserve"> і </w:t>
      </w:r>
      <w:proofErr w:type="spellStart"/>
      <w:r w:rsidRPr="00307D91">
        <w:rPr>
          <w:sz w:val="28"/>
          <w:szCs w:val="28"/>
        </w:rPr>
        <w:t>художньо-естетичних</w:t>
      </w:r>
      <w:proofErr w:type="spellEnd"/>
      <w:r w:rsidRPr="00307D91">
        <w:rPr>
          <w:sz w:val="28"/>
          <w:szCs w:val="28"/>
        </w:rPr>
        <w:t xml:space="preserve">. </w:t>
      </w:r>
    </w:p>
    <w:p w:rsidR="003B2E4F" w:rsidRDefault="003B2E4F" w:rsidP="003B2E4F">
      <w:pPr>
        <w:pStyle w:val="a4"/>
        <w:spacing w:before="200" w:beforeAutospacing="0" w:after="0" w:afterAutospacing="0"/>
        <w:rPr>
          <w:sz w:val="28"/>
          <w:szCs w:val="28"/>
        </w:rPr>
      </w:pPr>
      <w:proofErr w:type="spellStart"/>
      <w:r w:rsidRPr="00496812">
        <w:rPr>
          <w:rStyle w:val="a6"/>
          <w:b/>
          <w:sz w:val="28"/>
          <w:szCs w:val="28"/>
        </w:rPr>
        <w:t>Особистісно</w:t>
      </w:r>
      <w:proofErr w:type="spellEnd"/>
      <w:r w:rsidRPr="00496812">
        <w:rPr>
          <w:rStyle w:val="a6"/>
          <w:b/>
          <w:sz w:val="28"/>
          <w:szCs w:val="28"/>
        </w:rPr>
        <w:t xml:space="preserve"> </w:t>
      </w:r>
      <w:proofErr w:type="spellStart"/>
      <w:r w:rsidRPr="00496812">
        <w:rPr>
          <w:rStyle w:val="a6"/>
          <w:b/>
          <w:sz w:val="28"/>
          <w:szCs w:val="28"/>
        </w:rPr>
        <w:t>зорієнтований</w:t>
      </w:r>
      <w:proofErr w:type="spellEnd"/>
      <w:r w:rsidRPr="00496812">
        <w:rPr>
          <w:rStyle w:val="a6"/>
          <w:b/>
          <w:sz w:val="28"/>
          <w:szCs w:val="28"/>
        </w:rPr>
        <w:t xml:space="preserve"> </w:t>
      </w:r>
      <w:proofErr w:type="spellStart"/>
      <w:proofErr w:type="gramStart"/>
      <w:r w:rsidRPr="00496812">
        <w:rPr>
          <w:rStyle w:val="a6"/>
          <w:b/>
          <w:sz w:val="28"/>
          <w:szCs w:val="28"/>
        </w:rPr>
        <w:t>п</w:t>
      </w:r>
      <w:proofErr w:type="gramEnd"/>
      <w:r w:rsidRPr="00496812">
        <w:rPr>
          <w:rStyle w:val="a6"/>
          <w:b/>
          <w:sz w:val="28"/>
          <w:szCs w:val="28"/>
        </w:rPr>
        <w:t>ідхід</w:t>
      </w:r>
      <w:proofErr w:type="spellEnd"/>
      <w:r w:rsidRPr="00307D91">
        <w:rPr>
          <w:sz w:val="28"/>
          <w:szCs w:val="28"/>
        </w:rPr>
        <w:t xml:space="preserve"> </w:t>
      </w:r>
      <w:proofErr w:type="spellStart"/>
      <w:r w:rsidRPr="00307D91">
        <w:rPr>
          <w:sz w:val="28"/>
          <w:szCs w:val="28"/>
        </w:rPr>
        <w:t>забезпечує</w:t>
      </w:r>
      <w:proofErr w:type="spellEnd"/>
      <w:r w:rsidRPr="00307D91">
        <w:rPr>
          <w:sz w:val="28"/>
          <w:szCs w:val="28"/>
        </w:rPr>
        <w:t xml:space="preserve"> </w:t>
      </w:r>
      <w:proofErr w:type="spellStart"/>
      <w:r w:rsidRPr="00307D91">
        <w:rPr>
          <w:sz w:val="28"/>
          <w:szCs w:val="28"/>
        </w:rPr>
        <w:t>р</w:t>
      </w:r>
      <w:r>
        <w:rPr>
          <w:sz w:val="28"/>
          <w:szCs w:val="28"/>
        </w:rPr>
        <w:t>озвиток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07D91">
        <w:rPr>
          <w:sz w:val="28"/>
          <w:szCs w:val="28"/>
        </w:rPr>
        <w:t>здібностей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творчого</w:t>
      </w:r>
      <w:proofErr w:type="spellEnd"/>
      <w:r w:rsidRPr="00307D91">
        <w:rPr>
          <w:sz w:val="28"/>
          <w:szCs w:val="28"/>
        </w:rPr>
        <w:t xml:space="preserve"> </w:t>
      </w:r>
      <w:proofErr w:type="spellStart"/>
      <w:r w:rsidRPr="00307D91">
        <w:rPr>
          <w:sz w:val="28"/>
          <w:szCs w:val="28"/>
        </w:rPr>
        <w:t>потенціалу</w:t>
      </w:r>
      <w:proofErr w:type="spellEnd"/>
      <w:r w:rsidRPr="00307D91">
        <w:rPr>
          <w:sz w:val="28"/>
          <w:szCs w:val="28"/>
        </w:rPr>
        <w:t xml:space="preserve">. </w:t>
      </w:r>
    </w:p>
    <w:p w:rsidR="003B2E4F" w:rsidRDefault="003B2E4F" w:rsidP="003B2E4F">
      <w:pPr>
        <w:pStyle w:val="a4"/>
        <w:spacing w:before="200" w:beforeAutospacing="0" w:after="0" w:afterAutospacing="0"/>
        <w:rPr>
          <w:sz w:val="28"/>
          <w:szCs w:val="28"/>
        </w:rPr>
      </w:pPr>
      <w:proofErr w:type="spellStart"/>
      <w:r w:rsidRPr="00496812">
        <w:rPr>
          <w:rStyle w:val="a6"/>
          <w:b/>
          <w:sz w:val="28"/>
          <w:szCs w:val="28"/>
        </w:rPr>
        <w:t>Діяльнісний</w:t>
      </w:r>
      <w:proofErr w:type="spellEnd"/>
      <w:r w:rsidRPr="00496812">
        <w:rPr>
          <w:rStyle w:val="a6"/>
          <w:b/>
          <w:sz w:val="28"/>
          <w:szCs w:val="28"/>
        </w:rPr>
        <w:t xml:space="preserve"> </w:t>
      </w:r>
      <w:proofErr w:type="spellStart"/>
      <w:proofErr w:type="gramStart"/>
      <w:r w:rsidRPr="00496812">
        <w:rPr>
          <w:rStyle w:val="a6"/>
          <w:b/>
          <w:sz w:val="28"/>
          <w:szCs w:val="28"/>
        </w:rPr>
        <w:t>п</w:t>
      </w:r>
      <w:proofErr w:type="gramEnd"/>
      <w:r w:rsidRPr="00496812">
        <w:rPr>
          <w:rStyle w:val="a6"/>
          <w:b/>
          <w:sz w:val="28"/>
          <w:szCs w:val="28"/>
        </w:rPr>
        <w:t>ідхід</w:t>
      </w:r>
      <w:proofErr w:type="spellEnd"/>
      <w:r w:rsidRPr="00307D91">
        <w:rPr>
          <w:sz w:val="28"/>
          <w:szCs w:val="28"/>
        </w:rPr>
        <w:t xml:space="preserve"> </w:t>
      </w:r>
      <w:proofErr w:type="spellStart"/>
      <w:r w:rsidRPr="00307D91">
        <w:rPr>
          <w:sz w:val="28"/>
          <w:szCs w:val="28"/>
        </w:rPr>
        <w:t>спрямований</w:t>
      </w:r>
      <w:proofErr w:type="spellEnd"/>
      <w:r w:rsidRPr="00307D91">
        <w:rPr>
          <w:sz w:val="28"/>
          <w:szCs w:val="28"/>
        </w:rPr>
        <w:t xml:space="preserve"> на </w:t>
      </w:r>
      <w:proofErr w:type="spellStart"/>
      <w:r w:rsidRPr="00307D91">
        <w:rPr>
          <w:sz w:val="28"/>
          <w:szCs w:val="28"/>
        </w:rPr>
        <w:t>розвиток</w:t>
      </w:r>
      <w:proofErr w:type="spellEnd"/>
      <w:r w:rsidRPr="00307D91">
        <w:rPr>
          <w:sz w:val="28"/>
          <w:szCs w:val="28"/>
        </w:rPr>
        <w:t xml:space="preserve"> </w:t>
      </w:r>
      <w:proofErr w:type="spellStart"/>
      <w:r w:rsidRPr="00307D91">
        <w:rPr>
          <w:sz w:val="28"/>
          <w:szCs w:val="28"/>
        </w:rPr>
        <w:t>умінь</w:t>
      </w:r>
      <w:proofErr w:type="spellEnd"/>
      <w:r w:rsidRPr="00307D91">
        <w:rPr>
          <w:sz w:val="28"/>
          <w:szCs w:val="28"/>
        </w:rPr>
        <w:t xml:space="preserve"> і </w:t>
      </w:r>
      <w:proofErr w:type="spellStart"/>
      <w:r w:rsidRPr="00307D91">
        <w:rPr>
          <w:sz w:val="28"/>
          <w:szCs w:val="28"/>
        </w:rPr>
        <w:t>здатності</w:t>
      </w:r>
      <w:proofErr w:type="spellEnd"/>
      <w:r w:rsidRPr="00307D91">
        <w:rPr>
          <w:sz w:val="28"/>
          <w:szCs w:val="28"/>
        </w:rPr>
        <w:t xml:space="preserve"> </w:t>
      </w:r>
      <w:proofErr w:type="spellStart"/>
      <w:r w:rsidRPr="00307D91">
        <w:rPr>
          <w:sz w:val="28"/>
          <w:szCs w:val="28"/>
        </w:rPr>
        <w:t>застосовувати</w:t>
      </w:r>
      <w:proofErr w:type="spellEnd"/>
      <w:r w:rsidRPr="00307D91">
        <w:rPr>
          <w:sz w:val="28"/>
          <w:szCs w:val="28"/>
        </w:rPr>
        <w:t xml:space="preserve"> </w:t>
      </w:r>
      <w:proofErr w:type="spellStart"/>
      <w:r w:rsidRPr="00307D91">
        <w:rPr>
          <w:sz w:val="28"/>
          <w:szCs w:val="28"/>
        </w:rPr>
        <w:t>їх</w:t>
      </w:r>
      <w:proofErr w:type="spellEnd"/>
      <w:r w:rsidRPr="00307D91">
        <w:rPr>
          <w:sz w:val="28"/>
          <w:szCs w:val="28"/>
        </w:rPr>
        <w:t xml:space="preserve"> у </w:t>
      </w:r>
      <w:proofErr w:type="spellStart"/>
      <w:r w:rsidRPr="00307D91">
        <w:rPr>
          <w:sz w:val="28"/>
          <w:szCs w:val="28"/>
        </w:rPr>
        <w:t>навчальній</w:t>
      </w:r>
      <w:proofErr w:type="spellEnd"/>
      <w:r w:rsidRPr="00307D91">
        <w:rPr>
          <w:sz w:val="28"/>
          <w:szCs w:val="28"/>
        </w:rPr>
        <w:t xml:space="preserve"> та </w:t>
      </w:r>
      <w:proofErr w:type="spellStart"/>
      <w:r w:rsidRPr="00307D91">
        <w:rPr>
          <w:sz w:val="28"/>
          <w:szCs w:val="28"/>
        </w:rPr>
        <w:t>соціокультурній</w:t>
      </w:r>
      <w:proofErr w:type="spellEnd"/>
      <w:r w:rsidRPr="00307D91">
        <w:rPr>
          <w:sz w:val="28"/>
          <w:szCs w:val="28"/>
        </w:rPr>
        <w:t xml:space="preserve"> </w:t>
      </w:r>
      <w:proofErr w:type="spellStart"/>
      <w:r w:rsidRPr="00307D91">
        <w:rPr>
          <w:sz w:val="28"/>
          <w:szCs w:val="28"/>
        </w:rPr>
        <w:t>практиці</w:t>
      </w:r>
      <w:proofErr w:type="spellEnd"/>
      <w:r w:rsidRPr="00307D91">
        <w:rPr>
          <w:sz w:val="28"/>
          <w:szCs w:val="28"/>
        </w:rPr>
        <w:t xml:space="preserve">. </w:t>
      </w:r>
    </w:p>
    <w:p w:rsidR="003B2E4F" w:rsidRDefault="003B2E4F" w:rsidP="003B2E4F">
      <w:pPr>
        <w:spacing w:after="0" w:line="240" w:lineRule="auto"/>
        <w:jc w:val="both"/>
        <w:rPr>
          <w:rStyle w:val="a6"/>
          <w:rFonts w:ascii="Times New Roman" w:hAnsi="Times New Roman" w:cs="Times New Roman"/>
          <w:b/>
          <w:sz w:val="28"/>
          <w:szCs w:val="28"/>
        </w:rPr>
      </w:pP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96812">
        <w:rPr>
          <w:rStyle w:val="a6"/>
          <w:rFonts w:ascii="Times New Roman" w:hAnsi="Times New Roman" w:cs="Times New Roman"/>
          <w:b/>
          <w:sz w:val="28"/>
          <w:szCs w:val="28"/>
        </w:rPr>
        <w:t>Інтегративний підхід</w:t>
      </w:r>
      <w:r w:rsidRPr="00307D91">
        <w:rPr>
          <w:rStyle w:val="a6"/>
          <w:sz w:val="28"/>
          <w:szCs w:val="28"/>
        </w:rPr>
        <w:t xml:space="preserve"> </w:t>
      </w:r>
      <w:r w:rsidRPr="00CC716A">
        <w:rPr>
          <w:rFonts w:ascii="Times New Roman" w:hAnsi="Times New Roman" w:cs="Times New Roman"/>
          <w:sz w:val="28"/>
          <w:szCs w:val="28"/>
        </w:rPr>
        <w:t>виражається в акцентуванні взаємодії різних видів мистецтва в рамках освітньої галузі та пошуку міжпредметних зв’язків з предметами інших освітніх галузей.</w:t>
      </w: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B2E4F" w:rsidRPr="00CC716A" w:rsidRDefault="003B2E4F" w:rsidP="003B2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71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Вимоги до обов’язкових результатів навчання учнів з мистецької освітньої галузі передбачають, що учень: </w:t>
      </w:r>
    </w:p>
    <w:p w:rsidR="003B2E4F" w:rsidRPr="00CC716A" w:rsidRDefault="003B2E4F" w:rsidP="003B2E4F">
      <w:pPr>
        <w:autoSpaceDE w:val="0"/>
        <w:autoSpaceDN w:val="0"/>
        <w:adjustRightInd w:val="0"/>
        <w:spacing w:after="0" w:line="240" w:lineRule="auto"/>
        <w:ind w:left="708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716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формулює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ідею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втілює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задум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готовий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продукт за алгоритмом </w:t>
      </w:r>
      <w:proofErr w:type="gram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проектно-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</w:t>
      </w:r>
      <w:proofErr w:type="gram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ічної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3B2E4F" w:rsidRPr="00CC716A" w:rsidRDefault="003B2E4F" w:rsidP="003B2E4F">
      <w:pPr>
        <w:autoSpaceDE w:val="0"/>
        <w:autoSpaceDN w:val="0"/>
        <w:adjustRightInd w:val="0"/>
        <w:spacing w:after="0" w:line="240" w:lineRule="auto"/>
        <w:ind w:left="708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716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творчо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застосовує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традиційні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сучасні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технології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3B2E4F" w:rsidRPr="00CC716A" w:rsidRDefault="003B2E4F" w:rsidP="003B2E4F">
      <w:pPr>
        <w:autoSpaceDE w:val="0"/>
        <w:autoSpaceDN w:val="0"/>
        <w:adjustRightInd w:val="0"/>
        <w:spacing w:after="0" w:line="240" w:lineRule="auto"/>
        <w:ind w:left="708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716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-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ефективно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використовує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</w:t>
      </w:r>
      <w:proofErr w:type="gram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іку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технології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матеріали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заподіяння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шкоди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навколишньому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природному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середовищу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3B2E4F" w:rsidRPr="00CC716A" w:rsidRDefault="003B2E4F" w:rsidP="003B2E4F">
      <w:pPr>
        <w:autoSpaceDE w:val="0"/>
        <w:autoSpaceDN w:val="0"/>
        <w:adjustRightInd w:val="0"/>
        <w:spacing w:after="0" w:line="240" w:lineRule="auto"/>
        <w:ind w:left="708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716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турбується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власний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побут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задоволення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власних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потреб та потреб </w:t>
      </w:r>
      <w:proofErr w:type="spell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осіб</w:t>
      </w:r>
      <w:proofErr w:type="spellEnd"/>
      <w:proofErr w:type="gramEnd"/>
      <w:r w:rsidRPr="00CC7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3B2E4F" w:rsidRPr="00CC716A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:rsidR="003B2E4F" w:rsidRDefault="003B2E4F" w:rsidP="00855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464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Структура </w:t>
      </w:r>
      <w:proofErr w:type="spellStart"/>
      <w:r w:rsidRPr="003D464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навчальної</w:t>
      </w:r>
      <w:proofErr w:type="spellEnd"/>
      <w:r w:rsidRPr="003D464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D464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програми</w:t>
      </w:r>
      <w:proofErr w:type="spellEnd"/>
    </w:p>
    <w:p w:rsidR="00855B52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EDE">
        <w:rPr>
          <w:rFonts w:ascii="Times New Roman" w:hAnsi="Times New Roman" w:cs="Times New Roman"/>
          <w:i/>
          <w:sz w:val="28"/>
          <w:szCs w:val="28"/>
        </w:rPr>
        <w:t>Навчальний програмовий матеріал, призначений для засвоєння учнями, викладено в таблиці, що містить такі опцій</w:t>
      </w:r>
    </w:p>
    <w:p w:rsidR="00855B52" w:rsidRDefault="00855B52" w:rsidP="003B2E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GridTable4Accent5"/>
        <w:tblW w:w="10002" w:type="dxa"/>
        <w:jc w:val="center"/>
        <w:tblLook w:val="04A0" w:firstRow="1" w:lastRow="0" w:firstColumn="1" w:lastColumn="0" w:noHBand="0" w:noVBand="1"/>
      </w:tblPr>
      <w:tblGrid>
        <w:gridCol w:w="3918"/>
        <w:gridCol w:w="3082"/>
        <w:gridCol w:w="3002"/>
      </w:tblGrid>
      <w:tr w:rsidR="003B2E4F" w:rsidTr="003B2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92D050"/>
          </w:tcPr>
          <w:p w:rsidR="003B2E4F" w:rsidRDefault="003B2E4F" w:rsidP="003B2E4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B2E4F" w:rsidRPr="00916B88" w:rsidRDefault="003B2E4F" w:rsidP="003B2E4F">
            <w:pPr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916B8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Три рубрики структури</w:t>
            </w:r>
          </w:p>
          <w:p w:rsidR="003B2E4F" w:rsidRDefault="003B2E4F" w:rsidP="003B2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B52" w:rsidTr="003B2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8" w:type="dxa"/>
          </w:tcPr>
          <w:p w:rsidR="00855B52" w:rsidRPr="00855B52" w:rsidRDefault="00855B52" w:rsidP="00855B52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855B52">
              <w:rPr>
                <w:rFonts w:ascii="Times New Roman" w:eastAsia="+mn-ea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>Пропонований зміст</w:t>
            </w:r>
          </w:p>
          <w:p w:rsidR="00855B52" w:rsidRPr="00855B52" w:rsidRDefault="00855B52" w:rsidP="00855B5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082" w:type="dxa"/>
          </w:tcPr>
          <w:p w:rsidR="00855B52" w:rsidRPr="00855B52" w:rsidRDefault="00855B52" w:rsidP="00855B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B5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Очікувані результати  </w:t>
            </w:r>
          </w:p>
          <w:p w:rsidR="00855B52" w:rsidRPr="00855B52" w:rsidRDefault="00855B52" w:rsidP="00855B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B5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навчання</w:t>
            </w:r>
          </w:p>
          <w:p w:rsidR="00855B52" w:rsidRPr="00855B52" w:rsidRDefault="00855B52" w:rsidP="00855B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002" w:type="dxa"/>
          </w:tcPr>
          <w:p w:rsidR="00855B52" w:rsidRPr="00813AA0" w:rsidRDefault="00855B52" w:rsidP="00855B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13AA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Види навчальної діяльності</w:t>
            </w:r>
          </w:p>
          <w:p w:rsidR="00855B52" w:rsidRPr="00813AA0" w:rsidRDefault="00855B52" w:rsidP="00855B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855B52" w:rsidTr="003B2E4F">
        <w:trPr>
          <w:trHeight w:val="7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8" w:type="dxa"/>
          </w:tcPr>
          <w:p w:rsidR="00855B52" w:rsidRPr="00855B52" w:rsidRDefault="00855B52" w:rsidP="0085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52">
              <w:rPr>
                <w:rFonts w:ascii="Times New Roman" w:hAnsi="Times New Roman" w:cs="Times New Roman"/>
                <w:b w:val="0"/>
                <w:sz w:val="24"/>
                <w:szCs w:val="24"/>
              </w:rPr>
              <w:t>Орієнтуючись  на зміст навчального предмета визначає перелік необхідних тем для вивчення в межах обраного об'єкта, формуючи теоретичну і практичну базу знань і вмінь</w:t>
            </w:r>
            <w:r w:rsidRPr="00855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855B52" w:rsidRPr="00855B52" w:rsidRDefault="00855B52" w:rsidP="0085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5B5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 складають основу освітніх цілей у роботі вчителя/вчительки, орієнтують його/її на запланований навчальний результат та мають бути досягнуті на кінець навчального року. Вчителі мають планувати поетапну їх реалізацію при виконанні окремих </w:t>
            </w:r>
            <w:proofErr w:type="spellStart"/>
            <w:r w:rsidRPr="00855B52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855B5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855B52" w:rsidRPr="00855B52" w:rsidRDefault="00855B52" w:rsidP="0085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</w:tcPr>
          <w:p w:rsidR="00855B52" w:rsidRPr="00916B88" w:rsidRDefault="00855B52" w:rsidP="0085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 навчальної діяльності покликані спрямувати вчителя</w:t>
            </w:r>
            <w:r w:rsidRPr="00B47D8A">
              <w:rPr>
                <w:rFonts w:ascii="Times New Roman" w:hAnsi="Times New Roman" w:cs="Times New Roman"/>
                <w:sz w:val="24"/>
                <w:szCs w:val="24"/>
              </w:rPr>
              <w:t xml:space="preserve"> на ті види робіт, які доцільно реалізувати учням під час опанування певної теми. Це та послідовність дій, яку варто виконувати для реалізації </w:t>
            </w:r>
            <w:proofErr w:type="spellStart"/>
            <w:r w:rsidRPr="00B47D8A">
              <w:rPr>
                <w:rFonts w:ascii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 w:rsidRPr="00B47D8A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діяльності.</w:t>
            </w:r>
          </w:p>
        </w:tc>
      </w:tr>
    </w:tbl>
    <w:p w:rsidR="003B2E4F" w:rsidRDefault="003B2E4F" w:rsidP="003B2E4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55B52" w:rsidRDefault="00855B52" w:rsidP="00855B52">
      <w:pPr>
        <w:pStyle w:val="a4"/>
        <w:spacing w:before="20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  <w:lang w:val="uk-UA"/>
        </w:rPr>
      </w:pPr>
    </w:p>
    <w:p w:rsidR="00855B52" w:rsidRDefault="00855B52" w:rsidP="00855B52">
      <w:pPr>
        <w:pStyle w:val="a4"/>
        <w:spacing w:before="20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  <w:lang w:val="uk-UA"/>
        </w:rPr>
      </w:pPr>
    </w:p>
    <w:p w:rsidR="00855B52" w:rsidRDefault="00855B52" w:rsidP="00855B52">
      <w:pPr>
        <w:pStyle w:val="a4"/>
        <w:spacing w:before="20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  <w:lang w:val="uk-UA"/>
        </w:rPr>
      </w:pPr>
    </w:p>
    <w:p w:rsidR="00855B52" w:rsidRDefault="00855B52" w:rsidP="00855B52">
      <w:pPr>
        <w:pStyle w:val="a4"/>
        <w:spacing w:before="20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  <w:lang w:val="uk-UA"/>
        </w:rPr>
      </w:pPr>
    </w:p>
    <w:p w:rsidR="00855B52" w:rsidRDefault="00855B52" w:rsidP="00855B52">
      <w:pPr>
        <w:pStyle w:val="a4"/>
        <w:spacing w:before="20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  <w:lang w:val="uk-UA"/>
        </w:rPr>
      </w:pPr>
    </w:p>
    <w:p w:rsidR="00855B52" w:rsidRDefault="00855B52" w:rsidP="00855B52">
      <w:pPr>
        <w:pStyle w:val="a4"/>
        <w:spacing w:before="20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  <w:lang w:val="uk-UA"/>
        </w:rPr>
      </w:pPr>
    </w:p>
    <w:p w:rsidR="00855B52" w:rsidRDefault="00855B52" w:rsidP="00855B52">
      <w:pPr>
        <w:pStyle w:val="a4"/>
        <w:spacing w:before="20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  <w:lang w:val="uk-UA"/>
        </w:rPr>
      </w:pPr>
    </w:p>
    <w:p w:rsidR="00855B52" w:rsidRDefault="00855B52" w:rsidP="00855B52">
      <w:pPr>
        <w:pStyle w:val="a4"/>
        <w:spacing w:before="20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  <w:lang w:val="uk-UA"/>
        </w:rPr>
      </w:pPr>
    </w:p>
    <w:p w:rsidR="00855B52" w:rsidRDefault="00855B52" w:rsidP="00855B52">
      <w:pPr>
        <w:pStyle w:val="a4"/>
        <w:spacing w:before="20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  <w:lang w:val="uk-UA"/>
        </w:rPr>
      </w:pPr>
    </w:p>
    <w:p w:rsidR="00855B52" w:rsidRDefault="00855B52" w:rsidP="00855B52">
      <w:pPr>
        <w:pStyle w:val="a4"/>
        <w:spacing w:before="20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  <w:lang w:val="uk-UA"/>
        </w:rPr>
      </w:pPr>
    </w:p>
    <w:p w:rsidR="00855B52" w:rsidRDefault="00855B52" w:rsidP="00855B52">
      <w:pPr>
        <w:pStyle w:val="a4"/>
        <w:spacing w:before="20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  <w:lang w:val="uk-UA"/>
        </w:rPr>
      </w:pPr>
    </w:p>
    <w:p w:rsidR="00855B52" w:rsidRDefault="00855B52" w:rsidP="00855B52">
      <w:pPr>
        <w:pStyle w:val="a4"/>
        <w:spacing w:before="20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  <w:lang w:val="uk-UA"/>
        </w:rPr>
      </w:pPr>
    </w:p>
    <w:p w:rsidR="00855B52" w:rsidRDefault="00855B52" w:rsidP="00855B52">
      <w:pPr>
        <w:pStyle w:val="a4"/>
        <w:spacing w:before="20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  <w:lang w:val="uk-UA"/>
        </w:rPr>
      </w:pPr>
    </w:p>
    <w:p w:rsidR="00855B52" w:rsidRDefault="00855B52" w:rsidP="00855B52">
      <w:pPr>
        <w:pStyle w:val="a4"/>
        <w:spacing w:before="20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  <w:lang w:val="uk-UA"/>
        </w:rPr>
      </w:pPr>
    </w:p>
    <w:p w:rsidR="00855B52" w:rsidRPr="00855B52" w:rsidRDefault="00855B52" w:rsidP="00855B52">
      <w:pPr>
        <w:pStyle w:val="a4"/>
        <w:spacing w:before="200" w:beforeAutospacing="0" w:after="0" w:afterAutospacing="0"/>
        <w:jc w:val="center"/>
        <w:rPr>
          <w:b/>
          <w:sz w:val="32"/>
          <w:szCs w:val="32"/>
        </w:rPr>
      </w:pPr>
      <w:r w:rsidRPr="00855B52">
        <w:rPr>
          <w:rFonts w:eastAsiaTheme="minorEastAsia"/>
          <w:b/>
          <w:kern w:val="24"/>
          <w:sz w:val="32"/>
          <w:szCs w:val="32"/>
          <w:lang w:val="uk-UA"/>
        </w:rPr>
        <w:t>Програма реалізує мистецьку освітню галузь Державного стандарту і включає такі основні змістові блоки:</w:t>
      </w:r>
    </w:p>
    <w:p w:rsidR="00855B52" w:rsidRPr="00F75C74" w:rsidRDefault="00855B52" w:rsidP="00855B5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75C74">
        <w:rPr>
          <w:rFonts w:ascii="Times New Roman" w:hAnsi="Times New Roman" w:cs="Times New Roman"/>
          <w:b/>
          <w:sz w:val="32"/>
          <w:szCs w:val="32"/>
          <w:u w:val="single"/>
        </w:rPr>
        <w:t xml:space="preserve">Матриця </w:t>
      </w:r>
    </w:p>
    <w:p w:rsidR="00855B52" w:rsidRPr="00B5338C" w:rsidRDefault="00855B52" w:rsidP="00855B5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dTable4Accent5"/>
        <w:tblW w:w="10279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2263"/>
        <w:gridCol w:w="2131"/>
        <w:gridCol w:w="1560"/>
        <w:gridCol w:w="1275"/>
        <w:gridCol w:w="1774"/>
      </w:tblGrid>
      <w:tr w:rsidR="00855B52" w:rsidRPr="00CC12BB" w:rsidTr="0085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55B52" w:rsidRPr="00CC12BB" w:rsidRDefault="00855B52" w:rsidP="00936C7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2BB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proofErr w:type="spellStart"/>
            <w:r w:rsidRPr="00CC12BB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2263" w:type="dxa"/>
          </w:tcPr>
          <w:p w:rsidR="00855B52" w:rsidRPr="00CC12BB" w:rsidRDefault="00855B52" w:rsidP="00936C7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2BB">
              <w:rPr>
                <w:rFonts w:ascii="Times New Roman" w:hAnsi="Times New Roman" w:cs="Times New Roman"/>
                <w:sz w:val="24"/>
                <w:szCs w:val="24"/>
              </w:rPr>
              <w:t xml:space="preserve">Об'єкти </w:t>
            </w:r>
            <w:proofErr w:type="spellStart"/>
            <w:r w:rsidRPr="00CC12BB">
              <w:rPr>
                <w:rFonts w:ascii="Times New Roman" w:hAnsi="Times New Roman" w:cs="Times New Roman"/>
                <w:sz w:val="24"/>
                <w:szCs w:val="24"/>
              </w:rPr>
              <w:t>проєктно-технологічної</w:t>
            </w:r>
            <w:proofErr w:type="spellEnd"/>
            <w:r w:rsidRPr="00CC12BB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 учнів</w:t>
            </w:r>
          </w:p>
        </w:tc>
        <w:tc>
          <w:tcPr>
            <w:tcW w:w="2131" w:type="dxa"/>
          </w:tcPr>
          <w:p w:rsidR="00855B52" w:rsidRPr="00CC12BB" w:rsidRDefault="00855B52" w:rsidP="00936C7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2BB">
              <w:rPr>
                <w:rFonts w:ascii="Times New Roman" w:hAnsi="Times New Roman" w:cs="Times New Roman"/>
                <w:sz w:val="24"/>
                <w:szCs w:val="24"/>
              </w:rPr>
              <w:t>Основна технологія</w:t>
            </w:r>
          </w:p>
        </w:tc>
        <w:tc>
          <w:tcPr>
            <w:tcW w:w="1560" w:type="dxa"/>
          </w:tcPr>
          <w:p w:rsidR="00855B52" w:rsidRPr="00CC12BB" w:rsidRDefault="00855B52" w:rsidP="00936C7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2BB">
              <w:rPr>
                <w:rFonts w:ascii="Times New Roman" w:hAnsi="Times New Roman" w:cs="Times New Roman"/>
                <w:sz w:val="24"/>
                <w:szCs w:val="24"/>
              </w:rPr>
              <w:t>Додаткова технологія</w:t>
            </w:r>
          </w:p>
        </w:tc>
        <w:tc>
          <w:tcPr>
            <w:tcW w:w="1275" w:type="dxa"/>
          </w:tcPr>
          <w:p w:rsidR="00855B52" w:rsidRPr="00CC12BB" w:rsidRDefault="00855B52" w:rsidP="00936C7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2BB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  <w:tc>
          <w:tcPr>
            <w:tcW w:w="1774" w:type="dxa"/>
          </w:tcPr>
          <w:p w:rsidR="00855B52" w:rsidRPr="00CC12BB" w:rsidRDefault="00855B52" w:rsidP="00936C7A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855B52" w:rsidRPr="00CC12BB" w:rsidTr="008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gridSpan w:val="6"/>
          </w:tcPr>
          <w:p w:rsidR="00855B52" w:rsidRPr="00855B52" w:rsidRDefault="00855B52" w:rsidP="00936C7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1. Втілення задуму в готовий продукт за алгоритмом </w:t>
            </w:r>
            <w:proofErr w:type="spellStart"/>
            <w:r w:rsidRPr="00855B52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проєктно-технологічної</w:t>
            </w:r>
            <w:proofErr w:type="spellEnd"/>
            <w:r w:rsidRPr="00855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діяльності</w:t>
            </w:r>
          </w:p>
        </w:tc>
      </w:tr>
      <w:tr w:rsidR="00855B52" w:rsidRPr="00CC12BB" w:rsidTr="00855B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55B52" w:rsidRPr="00CC12BB" w:rsidRDefault="00855B52" w:rsidP="00936C7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2B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CC12B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3" w:type="dxa"/>
          </w:tcPr>
          <w:p w:rsidR="00855B52" w:rsidRPr="009C4A67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67">
              <w:rPr>
                <w:rFonts w:ascii="Times New Roman" w:hAnsi="Times New Roman" w:cs="Times New Roman"/>
                <w:b/>
                <w:sz w:val="24"/>
                <w:szCs w:val="24"/>
              </w:rPr>
              <w:t>Рамка для фотографій</w:t>
            </w:r>
          </w:p>
        </w:tc>
        <w:tc>
          <w:tcPr>
            <w:tcW w:w="2131" w:type="dxa"/>
          </w:tcPr>
          <w:p w:rsidR="00855B52" w:rsidRPr="008701A9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1A9">
              <w:rPr>
                <w:rFonts w:ascii="Times New Roman" w:eastAsia="Arial" w:hAnsi="Times New Roman" w:cs="Times New Roman"/>
                <w:sz w:val="20"/>
                <w:szCs w:val="20"/>
              </w:rPr>
              <w:t>технологія виготовлення аплікації (з текстильних та природних матеріалів)</w:t>
            </w:r>
            <w:r w:rsidRPr="008701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855B52" w:rsidRPr="00CC12BB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9F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декупаж</w:t>
            </w:r>
            <w:proofErr w:type="spellEnd"/>
          </w:p>
        </w:tc>
        <w:tc>
          <w:tcPr>
            <w:tcW w:w="1275" w:type="dxa"/>
          </w:tcPr>
          <w:p w:rsidR="00855B52" w:rsidRPr="00CC12BB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2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</w:tcPr>
          <w:p w:rsidR="00855B52" w:rsidRPr="00CC12BB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B52" w:rsidRPr="00CC12BB" w:rsidTr="008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55B52" w:rsidRPr="00CC12BB" w:rsidRDefault="00855B52" w:rsidP="00936C7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2B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CC12B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3" w:type="dxa"/>
          </w:tcPr>
          <w:p w:rsidR="00855B52" w:rsidRPr="009C4A67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67">
              <w:rPr>
                <w:rFonts w:ascii="Times New Roman" w:hAnsi="Times New Roman" w:cs="Times New Roman"/>
                <w:b/>
                <w:sz w:val="24"/>
                <w:szCs w:val="24"/>
              </w:rPr>
              <w:t>М’яка іграшка</w:t>
            </w:r>
          </w:p>
        </w:tc>
        <w:tc>
          <w:tcPr>
            <w:tcW w:w="2131" w:type="dxa"/>
          </w:tcPr>
          <w:p w:rsidR="00855B52" w:rsidRPr="008701A9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1A9">
              <w:rPr>
                <w:rFonts w:ascii="Times New Roman" w:hAnsi="Times New Roman" w:cs="Times New Roman"/>
                <w:sz w:val="20"/>
                <w:szCs w:val="20"/>
              </w:rPr>
              <w:t>Технологія обробки текстильних матеріалів ручним способом.</w:t>
            </w:r>
          </w:p>
        </w:tc>
        <w:tc>
          <w:tcPr>
            <w:tcW w:w="1560" w:type="dxa"/>
          </w:tcPr>
          <w:p w:rsidR="00855B52" w:rsidRPr="008701A9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1A9">
              <w:rPr>
                <w:rFonts w:ascii="Times New Roman" w:hAnsi="Times New Roman" w:cs="Times New Roman"/>
                <w:sz w:val="20"/>
                <w:szCs w:val="20"/>
              </w:rPr>
              <w:t>Технологія обробки текстильних матеріалів машинним способом.</w:t>
            </w:r>
          </w:p>
        </w:tc>
        <w:tc>
          <w:tcPr>
            <w:tcW w:w="1275" w:type="dxa"/>
          </w:tcPr>
          <w:p w:rsidR="00855B52" w:rsidRPr="00CC12BB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2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</w:tcPr>
          <w:p w:rsidR="00855B52" w:rsidRPr="00CC12BB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B52" w:rsidRPr="00CC12BB" w:rsidTr="00855B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gridSpan w:val="6"/>
          </w:tcPr>
          <w:p w:rsidR="00855B52" w:rsidRPr="00855B52" w:rsidRDefault="00855B52" w:rsidP="00936C7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B52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2. Творче застосування традиційних і сучасних технологій декоративно-ужиткового мистецтва</w:t>
            </w:r>
          </w:p>
        </w:tc>
      </w:tr>
      <w:tr w:rsidR="00855B52" w:rsidRPr="00CC12BB" w:rsidTr="008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55B52" w:rsidRPr="00CC12BB" w:rsidRDefault="00855B52" w:rsidP="00936C7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2B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CC1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:rsidR="00855B52" w:rsidRPr="009C4A67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67">
              <w:rPr>
                <w:rFonts w:ascii="Times New Roman" w:hAnsi="Times New Roman" w:cs="Times New Roman"/>
                <w:b/>
                <w:sz w:val="24"/>
                <w:szCs w:val="24"/>
              </w:rPr>
              <w:t>Закладка для книг</w:t>
            </w:r>
          </w:p>
        </w:tc>
        <w:tc>
          <w:tcPr>
            <w:tcW w:w="2131" w:type="dxa"/>
          </w:tcPr>
          <w:p w:rsidR="00855B52" w:rsidRPr="00281252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52">
              <w:rPr>
                <w:rFonts w:ascii="Times New Roman" w:eastAsia="Arial" w:hAnsi="Times New Roman" w:cs="Times New Roman"/>
                <w:sz w:val="20"/>
                <w:szCs w:val="20"/>
              </w:rPr>
              <w:t>Технологія виготовлення вишитих виробів початковими, лічильними та вільними швами</w:t>
            </w:r>
            <w:r w:rsidRPr="00281252">
              <w:rPr>
                <w:rFonts w:ascii="Monotype Corsiva" w:hAnsi="Monotype Corsiva"/>
                <w:color w:val="FF0000"/>
                <w:sz w:val="20"/>
                <w:szCs w:val="20"/>
                <w:u w:val="single"/>
                <w:lang w:val="ru-RU"/>
              </w:rPr>
              <w:t xml:space="preserve"> .</w:t>
            </w:r>
          </w:p>
        </w:tc>
        <w:tc>
          <w:tcPr>
            <w:tcW w:w="1560" w:type="dxa"/>
          </w:tcPr>
          <w:p w:rsidR="00855B52" w:rsidRPr="00281252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5B52">
              <w:rPr>
                <w:rFonts w:ascii="Times New Roman" w:hAnsi="Times New Roman" w:cs="Times New Roman"/>
                <w:sz w:val="20"/>
                <w:szCs w:val="20"/>
              </w:rPr>
              <w:t>технологія виготовлення аплікації</w:t>
            </w:r>
          </w:p>
        </w:tc>
        <w:tc>
          <w:tcPr>
            <w:tcW w:w="1275" w:type="dxa"/>
          </w:tcPr>
          <w:p w:rsidR="00855B52" w:rsidRPr="00CC12BB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2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4" w:type="dxa"/>
          </w:tcPr>
          <w:p w:rsidR="00855B52" w:rsidRPr="00CC12BB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B52" w:rsidRPr="00CC12BB" w:rsidTr="00855B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55B52" w:rsidRPr="00CC12BB" w:rsidRDefault="00855B52" w:rsidP="00936C7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2B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CC1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3" w:type="dxa"/>
          </w:tcPr>
          <w:p w:rsidR="00855B52" w:rsidRPr="009C4A67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Новорічна Листівка  </w:t>
            </w:r>
          </w:p>
        </w:tc>
        <w:tc>
          <w:tcPr>
            <w:tcW w:w="2131" w:type="dxa"/>
          </w:tcPr>
          <w:p w:rsidR="00855B52" w:rsidRPr="003977A2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77A2">
              <w:rPr>
                <w:rFonts w:ascii="Times New Roman" w:eastAsia="Times New Roman" w:hAnsi="Times New Roman" w:cs="Times New Roman"/>
                <w:color w:val="000000"/>
              </w:rPr>
              <w:t xml:space="preserve">Технологія </w:t>
            </w:r>
            <w:proofErr w:type="spellStart"/>
            <w:r w:rsidRPr="003977A2">
              <w:rPr>
                <w:rFonts w:ascii="Times New Roman" w:eastAsia="Times New Roman" w:hAnsi="Times New Roman" w:cs="Times New Roman"/>
                <w:color w:val="000000"/>
              </w:rPr>
              <w:t>ниткографіки</w:t>
            </w:r>
            <w:proofErr w:type="spellEnd"/>
            <w:r w:rsidRPr="003977A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977A2">
              <w:rPr>
                <w:rFonts w:ascii="Times New Roman" w:eastAsia="Times New Roman" w:hAnsi="Times New Roman" w:cs="Times New Roman"/>
                <w:color w:val="000000"/>
              </w:rPr>
              <w:t>ізонитка</w:t>
            </w:r>
            <w:proofErr w:type="spellEnd"/>
            <w:r w:rsidRPr="003977A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60" w:type="dxa"/>
          </w:tcPr>
          <w:p w:rsidR="00855B52" w:rsidRPr="00086276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8627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квілінг</w:t>
            </w:r>
            <w:proofErr w:type="spellEnd"/>
            <w:r w:rsidRPr="0008627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,</w:t>
            </w:r>
          </w:p>
          <w:p w:rsidR="00855B52" w:rsidRPr="00CC12BB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27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вишивка</w:t>
            </w:r>
          </w:p>
        </w:tc>
        <w:tc>
          <w:tcPr>
            <w:tcW w:w="1275" w:type="dxa"/>
          </w:tcPr>
          <w:p w:rsidR="00855B52" w:rsidRPr="00CC12BB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2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4" w:type="dxa"/>
          </w:tcPr>
          <w:p w:rsidR="00855B52" w:rsidRPr="00CC12BB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B52" w:rsidRPr="00CC12BB" w:rsidTr="008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gridSpan w:val="6"/>
          </w:tcPr>
          <w:p w:rsidR="00855B52" w:rsidRPr="00855B52" w:rsidRDefault="00855B52" w:rsidP="00936C7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B52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3. Ефективне використання техніки і матеріалів без заподіяння шкоди навколишньому середовищу</w:t>
            </w:r>
          </w:p>
        </w:tc>
      </w:tr>
      <w:tr w:rsidR="00855B52" w:rsidRPr="00CC12BB" w:rsidTr="00855B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55B52" w:rsidRPr="00CC12BB" w:rsidRDefault="00855B52" w:rsidP="00936C7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3" w:type="dxa"/>
          </w:tcPr>
          <w:p w:rsidR="00855B52" w:rsidRPr="009C4A67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A67">
              <w:rPr>
                <w:rFonts w:ascii="Times New Roman" w:hAnsi="Times New Roman" w:cs="Times New Roman"/>
                <w:b/>
                <w:sz w:val="24"/>
                <w:szCs w:val="24"/>
              </w:rPr>
              <w:t>Вищиті</w:t>
            </w:r>
            <w:proofErr w:type="spellEnd"/>
            <w:r w:rsidRPr="009C4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дрібнички на </w:t>
            </w:r>
            <w:proofErr w:type="spellStart"/>
            <w:r w:rsidRPr="009C4A67">
              <w:rPr>
                <w:rFonts w:ascii="Times New Roman" w:hAnsi="Times New Roman" w:cs="Times New Roman"/>
                <w:b/>
                <w:sz w:val="24"/>
                <w:szCs w:val="24"/>
              </w:rPr>
              <w:t>подаронок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4A67">
              <w:rPr>
                <w:rFonts w:ascii="Times New Roman" w:hAnsi="Times New Roman" w:cs="Times New Roman"/>
                <w:sz w:val="24"/>
                <w:szCs w:val="24"/>
              </w:rPr>
              <w:t>(прикраси</w:t>
            </w:r>
            <w:r w:rsidRPr="009C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C4A67">
              <w:rPr>
                <w:rFonts w:ascii="Times New Roman" w:hAnsi="Times New Roman" w:cs="Times New Roman"/>
                <w:sz w:val="24"/>
                <w:szCs w:val="24"/>
              </w:rPr>
              <w:t>серветка)</w:t>
            </w:r>
          </w:p>
        </w:tc>
        <w:tc>
          <w:tcPr>
            <w:tcW w:w="2131" w:type="dxa"/>
          </w:tcPr>
          <w:p w:rsidR="00855B52" w:rsidRPr="00BB0343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Технологія виготовлення вишитих виробів початковими, лічильними та вільними швами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855B52" w:rsidRPr="00855B52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5B52">
              <w:rPr>
                <w:rFonts w:ascii="Times New Roman" w:hAnsi="Times New Roman" w:cs="Times New Roman"/>
                <w:shd w:val="clear" w:color="auto" w:fill="FFFFFF"/>
              </w:rPr>
              <w:t>технологія виготовлення штучних квітів</w:t>
            </w:r>
          </w:p>
        </w:tc>
        <w:tc>
          <w:tcPr>
            <w:tcW w:w="1275" w:type="dxa"/>
          </w:tcPr>
          <w:p w:rsidR="00855B52" w:rsidRPr="00CC12BB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4" w:type="dxa"/>
          </w:tcPr>
          <w:p w:rsidR="00855B52" w:rsidRPr="00CC12BB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B52" w:rsidRPr="00CC12BB" w:rsidTr="008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55B52" w:rsidRPr="00CC12BB" w:rsidRDefault="00855B52" w:rsidP="00936C7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2B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CC1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3" w:type="dxa"/>
          </w:tcPr>
          <w:p w:rsidR="00855B52" w:rsidRPr="009C4A67" w:rsidRDefault="00686671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Брелок</w:t>
            </w:r>
          </w:p>
        </w:tc>
        <w:tc>
          <w:tcPr>
            <w:tcW w:w="2131" w:type="dxa"/>
          </w:tcPr>
          <w:p w:rsidR="00855B52" w:rsidRPr="00BB0343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0343">
              <w:rPr>
                <w:rFonts w:ascii="Times New Roman" w:hAnsi="Times New Roman" w:cs="Times New Roman"/>
                <w:sz w:val="18"/>
                <w:szCs w:val="18"/>
              </w:rPr>
              <w:t>технологія</w:t>
            </w:r>
            <w:r w:rsidR="00686671">
              <w:rPr>
                <w:rFonts w:ascii="Times New Roman" w:hAnsi="Times New Roman" w:cs="Times New Roman"/>
                <w:sz w:val="18"/>
                <w:szCs w:val="18"/>
              </w:rPr>
              <w:t xml:space="preserve"> виготовлення в техніці «макраме</w:t>
            </w:r>
            <w:bookmarkStart w:id="0" w:name="_GoBack"/>
            <w:bookmarkEnd w:id="0"/>
            <w:r w:rsidR="0068667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</w:tcPr>
          <w:p w:rsidR="00855B52" w:rsidRPr="00BB0343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5B52">
              <w:rPr>
                <w:rFonts w:ascii="Times New Roman" w:hAnsi="Times New Roman" w:cs="Times New Roman"/>
                <w:sz w:val="18"/>
                <w:szCs w:val="18"/>
              </w:rPr>
              <w:t>технологія виготовлення штучних квітів,з круп та насіння</w:t>
            </w:r>
          </w:p>
        </w:tc>
        <w:tc>
          <w:tcPr>
            <w:tcW w:w="1275" w:type="dxa"/>
          </w:tcPr>
          <w:p w:rsidR="00855B52" w:rsidRPr="00CC12BB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</w:tcPr>
          <w:p w:rsidR="00855B52" w:rsidRPr="00CC12BB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B52" w:rsidRPr="00CC12BB" w:rsidTr="00855B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  <w:gridSpan w:val="6"/>
          </w:tcPr>
          <w:p w:rsidR="00855B52" w:rsidRPr="00855B52" w:rsidRDefault="00855B52" w:rsidP="00936C7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4. Турбота про власний побут, задоволення власних потреб і потреб </w:t>
            </w:r>
            <w:r w:rsidRPr="00855B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інших осіб</w:t>
            </w:r>
          </w:p>
        </w:tc>
      </w:tr>
      <w:tr w:rsidR="00855B52" w:rsidRPr="00CC12BB" w:rsidTr="008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55B52" w:rsidRPr="00CC12BB" w:rsidRDefault="00855B52" w:rsidP="00936C7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3" w:type="dxa"/>
          </w:tcPr>
          <w:p w:rsidR="00855B52" w:rsidRPr="00855B52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55B52">
              <w:rPr>
                <w:rFonts w:ascii="Times New Roman" w:hAnsi="Times New Roman" w:cs="Times New Roman"/>
                <w:b/>
              </w:rPr>
              <w:t xml:space="preserve">Об’єкт </w:t>
            </w:r>
            <w:proofErr w:type="spellStart"/>
            <w:r w:rsidRPr="00855B52">
              <w:rPr>
                <w:rFonts w:ascii="Times New Roman" w:hAnsi="Times New Roman" w:cs="Times New Roman"/>
                <w:b/>
              </w:rPr>
              <w:t>проєктної</w:t>
            </w:r>
            <w:proofErr w:type="spellEnd"/>
            <w:r w:rsidRPr="00855B52">
              <w:rPr>
                <w:rFonts w:ascii="Times New Roman" w:hAnsi="Times New Roman" w:cs="Times New Roman"/>
                <w:b/>
              </w:rPr>
              <w:t xml:space="preserve"> діяльності: Бутерброди</w:t>
            </w:r>
          </w:p>
        </w:tc>
        <w:tc>
          <w:tcPr>
            <w:tcW w:w="2131" w:type="dxa"/>
          </w:tcPr>
          <w:p w:rsidR="00855B52" w:rsidRPr="00CC12BB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D6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Технологія приготування їж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560" w:type="dxa"/>
          </w:tcPr>
          <w:p w:rsidR="00855B52" w:rsidRPr="00CC12BB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B52" w:rsidRPr="00CC12BB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4" w:type="dxa"/>
          </w:tcPr>
          <w:p w:rsidR="00855B52" w:rsidRPr="00CC12BB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B52" w:rsidRPr="00CC12BB" w:rsidTr="00855B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55B52" w:rsidRPr="00CC12BB" w:rsidRDefault="00855B52" w:rsidP="00936C7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3" w:type="dxa"/>
          </w:tcPr>
          <w:p w:rsidR="00855B52" w:rsidRPr="00855B52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855B52">
              <w:rPr>
                <w:rFonts w:ascii="Times New Roman" w:hAnsi="Times New Roman" w:cs="Times New Roman"/>
                <w:b/>
                <w:lang w:val="ru-RU"/>
              </w:rPr>
              <w:t>Об’єкт</w:t>
            </w:r>
            <w:proofErr w:type="spellEnd"/>
            <w:r w:rsidRPr="00855B5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55B52">
              <w:rPr>
                <w:rFonts w:ascii="Times New Roman" w:hAnsi="Times New Roman" w:cs="Times New Roman"/>
                <w:b/>
                <w:lang w:val="ru-RU"/>
              </w:rPr>
              <w:t>проєктної</w:t>
            </w:r>
            <w:proofErr w:type="spellEnd"/>
            <w:r w:rsidRPr="00855B5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55B52">
              <w:rPr>
                <w:rFonts w:ascii="Times New Roman" w:hAnsi="Times New Roman" w:cs="Times New Roman"/>
                <w:b/>
                <w:lang w:val="ru-RU"/>
              </w:rPr>
              <w:t>діяльності</w:t>
            </w:r>
            <w:proofErr w:type="spellEnd"/>
            <w:r w:rsidRPr="00855B52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proofErr w:type="spellStart"/>
            <w:r w:rsidRPr="00855B52">
              <w:rPr>
                <w:rFonts w:ascii="Times New Roman" w:hAnsi="Times New Roman" w:cs="Times New Roman"/>
                <w:b/>
                <w:lang w:val="ru-RU"/>
              </w:rPr>
              <w:t>Вирощування</w:t>
            </w:r>
            <w:proofErr w:type="spellEnd"/>
            <w:r w:rsidRPr="00855B5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55B52">
              <w:rPr>
                <w:rFonts w:ascii="Times New Roman" w:hAnsi="Times New Roman" w:cs="Times New Roman"/>
                <w:b/>
                <w:lang w:val="ru-RU"/>
              </w:rPr>
              <w:t>рослин</w:t>
            </w:r>
            <w:proofErr w:type="spellEnd"/>
            <w:r w:rsidRPr="00855B52">
              <w:rPr>
                <w:rFonts w:ascii="Times New Roman" w:hAnsi="Times New Roman" w:cs="Times New Roman"/>
                <w:b/>
                <w:lang w:val="ru-RU"/>
              </w:rPr>
              <w:t xml:space="preserve"> та догляд за ними</w:t>
            </w:r>
          </w:p>
        </w:tc>
        <w:tc>
          <w:tcPr>
            <w:tcW w:w="2131" w:type="dxa"/>
          </w:tcPr>
          <w:p w:rsidR="00855B52" w:rsidRPr="00CC12BB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D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Технологія</w:t>
            </w:r>
            <w:proofErr w:type="spellEnd"/>
            <w:r w:rsidRPr="00E97D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7D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вирощування</w:t>
            </w:r>
            <w:proofErr w:type="spellEnd"/>
            <w:r w:rsidRPr="00E97D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7D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кімнатних</w:t>
            </w:r>
            <w:proofErr w:type="spellEnd"/>
            <w:r w:rsidRPr="00E97D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7D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рослин</w:t>
            </w:r>
            <w:proofErr w:type="spellEnd"/>
            <w:proofErr w:type="gramStart"/>
            <w:r w:rsidRPr="00E97D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val="ru-RU"/>
              </w:rPr>
              <w:t xml:space="preserve">                              </w:t>
            </w:r>
          </w:p>
        </w:tc>
        <w:tc>
          <w:tcPr>
            <w:tcW w:w="1560" w:type="dxa"/>
          </w:tcPr>
          <w:p w:rsidR="00855B52" w:rsidRPr="0057246E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246E">
              <w:rPr>
                <w:rFonts w:ascii="Times New Roman" w:eastAsia="Times New Roman" w:hAnsi="Times New Roman" w:cs="Times New Roman"/>
                <w:lang w:val="ru-RU"/>
              </w:rPr>
              <w:t>Вирощування</w:t>
            </w:r>
            <w:proofErr w:type="spellEnd"/>
            <w:r w:rsidRPr="0057246E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proofErr w:type="spellStart"/>
            <w:r w:rsidRPr="0057246E">
              <w:rPr>
                <w:rFonts w:ascii="Times New Roman" w:eastAsia="Times New Roman" w:hAnsi="Times New Roman" w:cs="Times New Roman"/>
                <w:lang w:val="ru-RU"/>
              </w:rPr>
              <w:t>кімнатних</w:t>
            </w:r>
            <w:proofErr w:type="spellEnd"/>
            <w:r w:rsidRPr="005724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7246E">
              <w:rPr>
                <w:rFonts w:ascii="Times New Roman" w:eastAsia="Times New Roman" w:hAnsi="Times New Roman" w:cs="Times New Roman"/>
                <w:lang w:val="ru-RU"/>
              </w:rPr>
              <w:t>рослин</w:t>
            </w:r>
            <w:proofErr w:type="spellEnd"/>
            <w:r w:rsidRPr="0057246E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246E">
              <w:rPr>
                <w:rFonts w:ascii="Times New Roman" w:eastAsia="Times New Roman" w:hAnsi="Times New Roman" w:cs="Times New Roman"/>
                <w:lang w:val="ru-RU"/>
              </w:rPr>
              <w:t>рослин</w:t>
            </w:r>
            <w:proofErr w:type="spellEnd"/>
            <w:r w:rsidRPr="005724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gramStart"/>
            <w:r w:rsidRPr="0057246E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proofErr w:type="gramEnd"/>
            <w:r w:rsidRPr="005724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7246E">
              <w:rPr>
                <w:rFonts w:ascii="Times New Roman" w:eastAsia="Times New Roman" w:hAnsi="Times New Roman" w:cs="Times New Roman"/>
                <w:lang w:val="ru-RU"/>
              </w:rPr>
              <w:t>відкритому</w:t>
            </w:r>
            <w:proofErr w:type="spellEnd"/>
            <w:r w:rsidRPr="005724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7246E">
              <w:rPr>
                <w:rFonts w:ascii="Times New Roman" w:eastAsia="Times New Roman" w:hAnsi="Times New Roman" w:cs="Times New Roman"/>
                <w:lang w:val="ru-RU"/>
              </w:rPr>
              <w:t>ґрунті</w:t>
            </w:r>
            <w:proofErr w:type="spellEnd"/>
            <w:r w:rsidRPr="0057246E">
              <w:rPr>
                <w:rFonts w:ascii="Times New Roman" w:eastAsia="Times New Roman" w:hAnsi="Times New Roman" w:cs="Times New Roman"/>
                <w:lang w:val="ru-RU"/>
              </w:rPr>
              <w:t xml:space="preserve">    </w:t>
            </w:r>
          </w:p>
        </w:tc>
        <w:tc>
          <w:tcPr>
            <w:tcW w:w="1275" w:type="dxa"/>
          </w:tcPr>
          <w:p w:rsidR="00855B52" w:rsidRPr="00CC12BB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</w:tcPr>
          <w:p w:rsidR="00855B52" w:rsidRPr="00CC12BB" w:rsidRDefault="00855B52" w:rsidP="00936C7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B52" w:rsidRPr="00CC12BB" w:rsidTr="008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855B52" w:rsidRDefault="00855B52" w:rsidP="00936C7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Разом </w:t>
            </w:r>
          </w:p>
        </w:tc>
        <w:tc>
          <w:tcPr>
            <w:tcW w:w="2263" w:type="dxa"/>
          </w:tcPr>
          <w:p w:rsidR="00855B52" w:rsidRPr="00E97D63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8</w:t>
            </w:r>
          </w:p>
        </w:tc>
        <w:tc>
          <w:tcPr>
            <w:tcW w:w="2131" w:type="dxa"/>
          </w:tcPr>
          <w:p w:rsidR="00855B52" w:rsidRPr="00E97D63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55B52" w:rsidRPr="0057246E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</w:tcPr>
          <w:p w:rsidR="00855B52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74" w:type="dxa"/>
          </w:tcPr>
          <w:p w:rsidR="00855B52" w:rsidRPr="00CC12BB" w:rsidRDefault="00855B52" w:rsidP="00936C7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E4F" w:rsidRDefault="003B2E4F" w:rsidP="003B2E4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14DD">
        <w:rPr>
          <w:rFonts w:ascii="Times New Roman" w:eastAsiaTheme="majorEastAsia" w:hAnsi="Times New Roman" w:cs="Times New Roman"/>
          <w:color w:val="1F3864" w:themeColor="accent5" w:themeShade="80"/>
          <w:kern w:val="24"/>
          <w:sz w:val="72"/>
          <w:szCs w:val="72"/>
        </w:rPr>
        <w:t>Основна</w:t>
      </w:r>
      <w:r>
        <w:rPr>
          <w:rFonts w:ascii="Times New Roman" w:eastAsiaTheme="majorEastAsia" w:hAnsi="Times New Roman" w:cs="Times New Roman"/>
          <w:color w:val="1F3864" w:themeColor="accent5" w:themeShade="80"/>
          <w:kern w:val="24"/>
          <w:sz w:val="72"/>
          <w:szCs w:val="72"/>
        </w:rPr>
        <w:t xml:space="preserve">     частина  </w:t>
      </w:r>
      <w:r>
        <w:rPr>
          <w:rFonts w:ascii="Times New Roman" w:eastAsiaTheme="majorEastAsia" w:hAnsi="Times New Roman" w:cs="Times New Roman"/>
          <w:color w:val="1F3864" w:themeColor="accent5" w:themeShade="80"/>
          <w:kern w:val="24"/>
          <w:sz w:val="72"/>
          <w:szCs w:val="72"/>
        </w:rPr>
        <w:br/>
        <w:t>5 клас</w:t>
      </w:r>
    </w:p>
    <w:p w:rsidR="003B2E4F" w:rsidRDefault="003B2E4F" w:rsidP="003B2E4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dTable4Accent1"/>
        <w:tblW w:w="9039" w:type="dxa"/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2864"/>
        <w:gridCol w:w="113"/>
        <w:gridCol w:w="284"/>
        <w:gridCol w:w="2126"/>
        <w:gridCol w:w="425"/>
        <w:gridCol w:w="1985"/>
      </w:tblGrid>
      <w:tr w:rsidR="003B2E4F" w:rsidRPr="00712A09" w:rsidTr="00D04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3B2E4F" w:rsidRPr="00712A09" w:rsidRDefault="003B2E4F" w:rsidP="003B2E4F">
            <w:pPr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3B2E4F" w:rsidRPr="00855B52" w:rsidRDefault="00855B52" w:rsidP="003B2E4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5B5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Пропонований зміст</w:t>
            </w:r>
          </w:p>
        </w:tc>
        <w:tc>
          <w:tcPr>
            <w:tcW w:w="2523" w:type="dxa"/>
            <w:gridSpan w:val="3"/>
          </w:tcPr>
          <w:p w:rsidR="003B2E4F" w:rsidRPr="00855B52" w:rsidRDefault="003B2E4F" w:rsidP="003B2E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5B52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Види навчальної діяльності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</w:tcPr>
          <w:p w:rsidR="003B2E4F" w:rsidRPr="00855B52" w:rsidRDefault="003B2E4F" w:rsidP="003B2E4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5B52">
              <w:rPr>
                <w:rFonts w:ascii="Times New Roman" w:hAnsi="Times New Roman" w:cs="Times New Roman"/>
                <w:b w:val="0"/>
                <w:sz w:val="24"/>
                <w:szCs w:val="24"/>
              </w:rPr>
              <w:t>Очікувані результати</w:t>
            </w:r>
          </w:p>
        </w:tc>
      </w:tr>
      <w:tr w:rsidR="003B2E4F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8"/>
          </w:tcPr>
          <w:p w:rsidR="003B2E4F" w:rsidRPr="008C28A7" w:rsidRDefault="003B2E4F" w:rsidP="008C28A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8C28A7">
              <w:rPr>
                <w:rFonts w:ascii="Times New Roman" w:hAnsi="Times New Roman" w:cs="Times New Roman"/>
                <w:sz w:val="24"/>
                <w:szCs w:val="24"/>
              </w:rPr>
              <w:t xml:space="preserve">Модуль 1. Втілення задуму в готовий продукт за алгоритмом </w:t>
            </w:r>
            <w:proofErr w:type="spellStart"/>
            <w:r w:rsidRPr="008C28A7">
              <w:rPr>
                <w:rFonts w:ascii="Times New Roman" w:hAnsi="Times New Roman" w:cs="Times New Roman"/>
                <w:sz w:val="24"/>
                <w:szCs w:val="24"/>
              </w:rPr>
              <w:t>проєктно-технологічної</w:t>
            </w:r>
            <w:proofErr w:type="spellEnd"/>
            <w:r w:rsidRPr="008C28A7">
              <w:rPr>
                <w:rFonts w:ascii="Times New Roman" w:hAnsi="Times New Roman" w:cs="Times New Roman"/>
                <w:sz w:val="24"/>
                <w:szCs w:val="24"/>
              </w:rPr>
              <w:t xml:space="preserve">  діяльності</w:t>
            </w:r>
          </w:p>
        </w:tc>
      </w:tr>
      <w:tr w:rsidR="003B2E4F" w:rsidRPr="00712A09" w:rsidTr="00D04DD1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3B2E4F" w:rsidRPr="00712A09" w:rsidRDefault="003B2E4F" w:rsidP="003B2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3B2E4F" w:rsidRPr="00712A09" w:rsidRDefault="003B2E4F" w:rsidP="003B2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Вступ. Вступний інструктаж з БЖ та ОП.   Що таке технологія Основні види Технологічної діяльності у побуті.</w:t>
            </w:r>
          </w:p>
        </w:tc>
        <w:tc>
          <w:tcPr>
            <w:tcW w:w="2523" w:type="dxa"/>
            <w:gridSpan w:val="3"/>
            <w:vMerge w:val="restart"/>
          </w:tcPr>
          <w:p w:rsidR="003B2E4F" w:rsidRPr="00712A09" w:rsidRDefault="003B2E4F" w:rsidP="003B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Ознайомлення з роботами учнів та визначення технологій, якими вони виготовлені. Ознайомлення з правилами внутрішнього розпорядку в навчальній майстерні, загальними правила безпечної праці та елементами технологічної діяльності</w:t>
            </w:r>
            <w:r w:rsidRPr="00712A09">
              <w:rPr>
                <w:rFonts w:ascii="Times New Roman" w:hAnsi="Times New Roman" w:cs="Times New Roman"/>
                <w:b/>
                <w:i/>
                <w:color w:val="C45911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 w:val="restart"/>
          </w:tcPr>
          <w:p w:rsidR="003B2E4F" w:rsidRPr="00D04DD1" w:rsidRDefault="003B2E4F" w:rsidP="003B2E4F">
            <w:pPr>
              <w:rPr>
                <w:rFonts w:ascii="Times New Roman" w:hAnsi="Times New Roman" w:cs="Times New Roman"/>
                <w:b w:val="0"/>
                <w:color w:val="C45911"/>
                <w:sz w:val="20"/>
                <w:szCs w:val="20"/>
              </w:rPr>
            </w:pPr>
            <w:r w:rsidRPr="00D04DD1">
              <w:rPr>
                <w:rFonts w:ascii="Times New Roman" w:hAnsi="Times New Roman" w:cs="Times New Roman"/>
                <w:b w:val="0"/>
                <w:sz w:val="20"/>
                <w:szCs w:val="20"/>
              </w:rPr>
              <w:t>учень Ознайомлення з правилами внутрішнього розпорядку в навчальній майстерні, загальними правила безпечної праці та елементами технологічної діяльності</w:t>
            </w:r>
            <w:r w:rsidRPr="00D04DD1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. </w:t>
            </w:r>
            <w:r w:rsidRPr="00D04DD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Спільно з учителем визначає свій рівень навчальної діяльності </w:t>
            </w:r>
          </w:p>
        </w:tc>
      </w:tr>
      <w:tr w:rsidR="003B2E4F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3B2E4F" w:rsidRPr="00712A09" w:rsidRDefault="003B2E4F" w:rsidP="003B2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3B2E4F" w:rsidRPr="00A548AF" w:rsidRDefault="003B2E4F" w:rsidP="003B2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AF">
              <w:rPr>
                <w:rFonts w:ascii="Times New Roman" w:hAnsi="Times New Roman" w:cs="Times New Roman"/>
                <w:sz w:val="20"/>
                <w:szCs w:val="20"/>
              </w:rPr>
              <w:t xml:space="preserve">Основи </w:t>
            </w:r>
            <w:proofErr w:type="spellStart"/>
            <w:r w:rsidRPr="00A548AF">
              <w:rPr>
                <w:rFonts w:ascii="Times New Roman" w:hAnsi="Times New Roman" w:cs="Times New Roman"/>
                <w:sz w:val="20"/>
                <w:szCs w:val="20"/>
              </w:rPr>
              <w:t>проєктної</w:t>
            </w:r>
            <w:proofErr w:type="spellEnd"/>
            <w:r w:rsidRPr="00A548AF">
              <w:rPr>
                <w:rFonts w:ascii="Times New Roman" w:hAnsi="Times New Roman" w:cs="Times New Roman"/>
                <w:sz w:val="20"/>
                <w:szCs w:val="20"/>
              </w:rPr>
              <w:t xml:space="preserve"> діяльності </w:t>
            </w:r>
            <w:proofErr w:type="spellStart"/>
            <w:r w:rsidRPr="00A548AF">
              <w:rPr>
                <w:rFonts w:ascii="Times New Roman" w:hAnsi="Times New Roman" w:cs="Times New Roman"/>
                <w:sz w:val="20"/>
                <w:szCs w:val="20"/>
              </w:rPr>
              <w:t>Проєктуван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як вид діяльності .</w:t>
            </w:r>
          </w:p>
        </w:tc>
        <w:tc>
          <w:tcPr>
            <w:tcW w:w="2523" w:type="dxa"/>
            <w:gridSpan w:val="3"/>
            <w:vMerge/>
          </w:tcPr>
          <w:p w:rsidR="003B2E4F" w:rsidRPr="00712A09" w:rsidRDefault="003B2E4F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3B2E4F" w:rsidRPr="00712A09" w:rsidRDefault="003B2E4F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3B2E4F" w:rsidRPr="00712A09" w:rsidTr="00D04DD1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8"/>
          </w:tcPr>
          <w:p w:rsidR="003B2E4F" w:rsidRPr="00B71DBE" w:rsidRDefault="003B2E4F" w:rsidP="00855B52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i/>
                <w:color w:val="2F5496" w:themeColor="accent5" w:themeShade="BF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color w:val="2F5496" w:themeColor="accent5" w:themeShade="BF"/>
                <w:sz w:val="20"/>
                <w:szCs w:val="20"/>
              </w:rPr>
              <w:t>Об’єкт проектної діяльності:</w:t>
            </w:r>
            <w:r w:rsidRPr="00712A09">
              <w:rPr>
                <w:rFonts w:ascii="Times New Roman" w:hAnsi="Times New Roman" w:cs="Times New Roman"/>
                <w:b w:val="0"/>
                <w:i/>
                <w:color w:val="2F5496" w:themeColor="accent5" w:themeShade="BF"/>
                <w:sz w:val="20"/>
                <w:szCs w:val="20"/>
                <w:lang w:val="ru-RU"/>
              </w:rPr>
              <w:t xml:space="preserve"> </w:t>
            </w:r>
            <w:r w:rsidRPr="00712A09">
              <w:rPr>
                <w:rFonts w:ascii="Times New Roman" w:hAnsi="Times New Roman" w:cs="Times New Roman"/>
                <w:b w:val="0"/>
                <w:i/>
                <w:color w:val="2F5496" w:themeColor="accent5" w:themeShade="BF"/>
                <w:sz w:val="20"/>
                <w:szCs w:val="20"/>
              </w:rPr>
              <w:t>проект №1.</w:t>
            </w:r>
            <w:r w:rsidRPr="00712A09">
              <w:rPr>
                <w:rFonts w:ascii="Times New Roman" w:hAnsi="Times New Roman" w:cs="Times New Roman"/>
                <w:i/>
                <w:color w:val="2F5496" w:themeColor="accent5" w:themeShade="BF"/>
                <w:sz w:val="20"/>
                <w:szCs w:val="20"/>
              </w:rPr>
              <w:t xml:space="preserve"> </w:t>
            </w:r>
            <w:r w:rsidRPr="00712A09">
              <w:rPr>
                <w:rFonts w:ascii="Times New Roman" w:hAnsi="Times New Roman" w:cs="Times New Roman"/>
                <w:b w:val="0"/>
                <w:i/>
                <w:color w:val="2F5496" w:themeColor="accent5" w:themeShade="BF"/>
                <w:sz w:val="20"/>
                <w:szCs w:val="20"/>
              </w:rPr>
              <w:t>Рамка для фотографій</w:t>
            </w:r>
            <w:r w:rsidR="00C46CB5">
              <w:rPr>
                <w:rFonts w:ascii="Times New Roman" w:hAnsi="Times New Roman" w:cs="Times New Roman"/>
                <w:b w:val="0"/>
                <w:i/>
                <w:color w:val="2F5496" w:themeColor="accent5" w:themeShade="BF"/>
                <w:sz w:val="20"/>
                <w:szCs w:val="20"/>
              </w:rPr>
              <w:t xml:space="preserve"> </w:t>
            </w:r>
            <w:r w:rsidRPr="00712A09">
              <w:rPr>
                <w:rFonts w:ascii="Times New Roman" w:hAnsi="Times New Roman" w:cs="Times New Roman"/>
                <w:b w:val="0"/>
                <w:sz w:val="20"/>
                <w:szCs w:val="20"/>
              </w:rPr>
              <w:t>Основна технологія:</w:t>
            </w: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2A09">
              <w:rPr>
                <w:rFonts w:ascii="Times New Roman" w:eastAsia="Arial" w:hAnsi="Times New Roman" w:cs="Times New Roman"/>
                <w:sz w:val="20"/>
                <w:szCs w:val="20"/>
              </w:rPr>
              <w:t>технологія</w:t>
            </w:r>
            <w:proofErr w:type="spellEnd"/>
            <w:r w:rsidRPr="00712A0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виготовлення аплікації (з текстильних та природних матеріалів)</w:t>
            </w:r>
            <w:r w:rsidRPr="00712A0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 </w:t>
            </w:r>
            <w:r w:rsidRPr="00712A09"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uk-UA"/>
              </w:rPr>
              <w:t>Додаткова технологія</w:t>
            </w:r>
            <w:r w:rsidRPr="00712A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712A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декупаж</w:t>
            </w:r>
            <w:proofErr w:type="spellEnd"/>
            <w:r w:rsidRPr="00712A0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        </w:t>
            </w:r>
            <w:r w:rsidR="00855B5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C46CB5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46CB5" w:rsidRPr="00712A09" w:rsidRDefault="00C46CB5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C46CB5" w:rsidRPr="00712A09" w:rsidRDefault="00C46CB5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Вибір та обґрунтування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. Основи технології виготовлення рамки для фотографій</w:t>
            </w:r>
          </w:p>
        </w:tc>
        <w:tc>
          <w:tcPr>
            <w:tcW w:w="2523" w:type="dxa"/>
            <w:gridSpan w:val="3"/>
          </w:tcPr>
          <w:p w:rsidR="00C46CB5" w:rsidRPr="00712A09" w:rsidRDefault="00C46CB5" w:rsidP="003B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Складання послідовності виготовлення виробу.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 w:val="restart"/>
          </w:tcPr>
          <w:p w:rsidR="00C46CB5" w:rsidRPr="00D04DD1" w:rsidRDefault="00C46CB5" w:rsidP="003B2E4F">
            <w:pPr>
              <w:ind w:left="60" w:right="-2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Планує послідовність дій для виготовлення моделі виробу, орієнтовні строки їх виконання, можливості використання цифрових засобів.</w:t>
            </w:r>
          </w:p>
          <w:p w:rsidR="00C46CB5" w:rsidRPr="00D04DD1" w:rsidRDefault="00C46CB5" w:rsidP="003B2E4F">
            <w:pPr>
              <w:ind w:left="60" w:right="-2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Виконує технічний малюнок або ескіз деталей моделі виробу, зазначає інформацію, необхідну для його виготовлення.</w:t>
            </w:r>
          </w:p>
          <w:p w:rsidR="00C46CB5" w:rsidRPr="00D04DD1" w:rsidRDefault="00C46CB5" w:rsidP="003B2E4F">
            <w:pPr>
              <w:ind w:left="60" w:right="6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Добирає матеріали для виготовлення виробу та розраховує витрати на них.</w:t>
            </w:r>
          </w:p>
          <w:p w:rsidR="00C46CB5" w:rsidRPr="00D04DD1" w:rsidRDefault="00C46CB5" w:rsidP="003B2E4F">
            <w:pPr>
              <w:ind w:left="60" w:right="6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Визначає самостійно або за допомогою інших осіб послідовність технологічних операцій </w:t>
            </w: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виготовлення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проєктованого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виробу.</w:t>
            </w:r>
          </w:p>
          <w:p w:rsidR="00C46CB5" w:rsidRPr="00712A09" w:rsidRDefault="00C46CB5" w:rsidP="003B2E4F">
            <w:pPr>
              <w:rPr>
                <w:rFonts w:ascii="Monotype Corsiva" w:hAnsi="Monotype Corsiva"/>
                <w:sz w:val="20"/>
                <w:szCs w:val="20"/>
              </w:rPr>
            </w:pP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Добирає необхідні інструменти і пристосування відповідно до визначеної технологічної послідовності</w:t>
            </w:r>
          </w:p>
        </w:tc>
      </w:tr>
      <w:tr w:rsidR="00C46CB5" w:rsidRPr="00712A09" w:rsidTr="00D04DD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46CB5" w:rsidRPr="00712A09" w:rsidRDefault="00C46CB5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C46CB5" w:rsidRPr="00712A09" w:rsidRDefault="00C46CB5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Графічне зображення виробу.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Матеріали (інгредієнти) та інструменти для виготовлення виробу (за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проєктом</w:t>
            </w:r>
            <w:proofErr w:type="spellEnd"/>
          </w:p>
        </w:tc>
        <w:tc>
          <w:tcPr>
            <w:tcW w:w="2523" w:type="dxa"/>
            <w:gridSpan w:val="3"/>
          </w:tcPr>
          <w:p w:rsidR="00C46CB5" w:rsidRPr="00712A09" w:rsidRDefault="00C46CB5" w:rsidP="003B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Виконання графічного зображення виробу.</w:t>
            </w:r>
          </w:p>
          <w:p w:rsidR="00C46CB5" w:rsidRPr="00712A09" w:rsidRDefault="00C46CB5" w:rsidP="003B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Добір матеріалів. Визначення необхідної кількості матеріалів для виготовлення виробу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C46CB5" w:rsidRPr="00712A09" w:rsidRDefault="00C46CB5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Виготовлення виробу</w:t>
            </w:r>
          </w:p>
        </w:tc>
        <w:tc>
          <w:tcPr>
            <w:tcW w:w="2523" w:type="dxa"/>
            <w:gridSpan w:val="3"/>
            <w:vMerge w:val="restart"/>
          </w:tcPr>
          <w:p w:rsidR="00481B8B" w:rsidRPr="00712A09" w:rsidRDefault="00481B8B" w:rsidP="003B2E4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Визначення необхідної кількості матеріалів для виготовлення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виробу.Економне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використання матеріалів.</w:t>
            </w:r>
          </w:p>
          <w:p w:rsidR="00481B8B" w:rsidRPr="00712A09" w:rsidRDefault="00481B8B" w:rsidP="003B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Розмічання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фоторамки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картоні. Виготовлення виробу відповідно до обраної технології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Виготовлення виробу</w:t>
            </w:r>
          </w:p>
        </w:tc>
        <w:tc>
          <w:tcPr>
            <w:tcW w:w="2523" w:type="dxa"/>
            <w:gridSpan w:val="3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Виготовлення виробу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Види оздоблень (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декупаж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, ґудзики, блискітки, бісер тощо)</w:t>
            </w:r>
          </w:p>
        </w:tc>
        <w:tc>
          <w:tcPr>
            <w:tcW w:w="2523" w:type="dxa"/>
            <w:gridSpan w:val="3"/>
            <w:vMerge w:val="restart"/>
          </w:tcPr>
          <w:p w:rsidR="00481B8B" w:rsidRPr="00712A09" w:rsidRDefault="00481B8B" w:rsidP="003B2E4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Виготовлення та оздоблення виробу Оформлення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виробу.Виготовлення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кріплення для рамки.  Презентація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проєктної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діяльності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Презентація виготовленого виробу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Вимоги до готового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виробу.Практичне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застосування: упорядкування, безпечне використання, зберігання</w:t>
            </w:r>
          </w:p>
        </w:tc>
        <w:tc>
          <w:tcPr>
            <w:tcW w:w="2523" w:type="dxa"/>
            <w:gridSpan w:val="3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3B2E4F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8"/>
          </w:tcPr>
          <w:p w:rsidR="003B2E4F" w:rsidRPr="00481B8B" w:rsidRDefault="003B2E4F" w:rsidP="00481B8B">
            <w:pPr>
              <w:spacing w:line="259" w:lineRule="auto"/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lastRenderedPageBreak/>
              <w:t xml:space="preserve">Об’єкт </w:t>
            </w:r>
            <w:proofErr w:type="spellStart"/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>проєктної</w:t>
            </w:r>
            <w:proofErr w:type="spellEnd"/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 xml:space="preserve"> діяльно</w:t>
            </w:r>
            <w:r w:rsidR="00481B8B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 xml:space="preserve">сті.   </w:t>
            </w:r>
            <w:proofErr w:type="spellStart"/>
            <w:r w:rsidR="00481B8B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>Проєкт</w:t>
            </w:r>
            <w:proofErr w:type="spellEnd"/>
            <w:r w:rsidR="00481B8B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 xml:space="preserve"> №2 </w:t>
            </w:r>
            <w:proofErr w:type="spellStart"/>
            <w:r w:rsidR="00481B8B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>.М’яка</w:t>
            </w:r>
            <w:proofErr w:type="spellEnd"/>
            <w:r w:rsidR="00481B8B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 xml:space="preserve"> іграшка </w:t>
            </w:r>
            <w:r w:rsidRPr="00712A09">
              <w:rPr>
                <w:rFonts w:ascii="Times New Roman" w:hAnsi="Times New Roman" w:cs="Times New Roman"/>
                <w:b w:val="0"/>
                <w:sz w:val="20"/>
                <w:szCs w:val="20"/>
              </w:rPr>
              <w:t>Основна технологія</w:t>
            </w: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. Технологія обробки текстильних матеріалів ручним способом.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712A09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Додаткова технологія. </w:t>
            </w: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Технологія обробки текстильних матеріалів машинним с</w:t>
            </w:r>
            <w:r w:rsidR="00481B8B">
              <w:rPr>
                <w:rFonts w:ascii="Times New Roman" w:hAnsi="Times New Roman" w:cs="Times New Roman"/>
                <w:sz w:val="20"/>
                <w:szCs w:val="20"/>
              </w:rPr>
              <w:t>пособом</w:t>
            </w:r>
          </w:p>
        </w:tc>
      </w:tr>
      <w:tr w:rsidR="00481B8B" w:rsidRPr="00712A09" w:rsidTr="00D04DD1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481B8B" w:rsidRDefault="00481B8B" w:rsidP="003B2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8B">
              <w:rPr>
                <w:rFonts w:ascii="Times New Roman" w:hAnsi="Times New Roman" w:cs="Times New Roman"/>
                <w:b/>
                <w:sz w:val="24"/>
                <w:szCs w:val="24"/>
              </w:rPr>
              <w:t>Пропонований зміст</w:t>
            </w:r>
          </w:p>
        </w:tc>
        <w:tc>
          <w:tcPr>
            <w:tcW w:w="2523" w:type="dxa"/>
            <w:gridSpan w:val="3"/>
          </w:tcPr>
          <w:p w:rsidR="00481B8B" w:rsidRPr="00481B8B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8B">
              <w:rPr>
                <w:rFonts w:ascii="Times New Roman" w:hAnsi="Times New Roman" w:cs="Times New Roman"/>
                <w:b/>
                <w:sz w:val="20"/>
                <w:szCs w:val="20"/>
              </w:rPr>
              <w:t>Види навчальної діяльності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</w:tcPr>
          <w:p w:rsidR="00481B8B" w:rsidRPr="00481B8B" w:rsidRDefault="00481B8B" w:rsidP="003B2E4F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81B8B">
              <w:rPr>
                <w:rFonts w:ascii="Times New Roman" w:hAnsi="Times New Roman" w:cs="Times New Roman"/>
                <w:b w:val="0"/>
                <w:sz w:val="20"/>
                <w:szCs w:val="20"/>
              </w:rPr>
              <w:t>Очікувані результати</w:t>
            </w: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Monotype Corsiva" w:hAnsi="Monotype Corsiva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pStyle w:val="1"/>
              <w:jc w:val="both"/>
              <w:rPr>
                <w:lang w:val="ru-RU"/>
              </w:rPr>
            </w:pPr>
            <w:proofErr w:type="spellStart"/>
            <w:r w:rsidRPr="00712A09">
              <w:rPr>
                <w:rFonts w:eastAsiaTheme="minorHAnsi"/>
                <w:lang w:val="ru-RU" w:eastAsia="en-US"/>
              </w:rPr>
              <w:t>Вибі</w:t>
            </w:r>
            <w:proofErr w:type="gramStart"/>
            <w:r w:rsidRPr="00712A09">
              <w:rPr>
                <w:rFonts w:eastAsiaTheme="minorHAnsi"/>
                <w:lang w:val="ru-RU" w:eastAsia="en-US"/>
              </w:rPr>
              <w:t>р</w:t>
            </w:r>
            <w:proofErr w:type="spellEnd"/>
            <w:proofErr w:type="gramEnd"/>
            <w:r w:rsidRPr="00712A09">
              <w:rPr>
                <w:rFonts w:eastAsiaTheme="minorHAnsi"/>
                <w:lang w:val="ru-RU" w:eastAsia="en-US"/>
              </w:rPr>
              <w:t xml:space="preserve"> та </w:t>
            </w:r>
            <w:proofErr w:type="spellStart"/>
            <w:r w:rsidRPr="00712A09">
              <w:rPr>
                <w:rFonts w:eastAsiaTheme="minorHAnsi"/>
                <w:lang w:val="ru-RU" w:eastAsia="en-US"/>
              </w:rPr>
              <w:t>обґрунтування</w:t>
            </w:r>
            <w:proofErr w:type="spellEnd"/>
            <w:r w:rsidRPr="00712A09">
              <w:rPr>
                <w:rFonts w:eastAsiaTheme="minorHAnsi"/>
                <w:lang w:val="ru-RU" w:eastAsia="en-US"/>
              </w:rPr>
              <w:t xml:space="preserve"> </w:t>
            </w:r>
            <w:proofErr w:type="spellStart"/>
            <w:r w:rsidRPr="00712A09">
              <w:rPr>
                <w:rFonts w:eastAsiaTheme="minorHAnsi"/>
                <w:lang w:val="uk-UA" w:eastAsia="en-US"/>
              </w:rPr>
              <w:t>проєкту</w:t>
            </w:r>
            <w:proofErr w:type="spellEnd"/>
            <w:r w:rsidRPr="00712A09">
              <w:rPr>
                <w:lang w:val="uk-UA"/>
              </w:rPr>
              <w:t xml:space="preserve">. </w:t>
            </w:r>
            <w:proofErr w:type="spellStart"/>
            <w:r w:rsidRPr="00712A09">
              <w:rPr>
                <w:lang w:val="ru-RU"/>
              </w:rPr>
              <w:t>Основи</w:t>
            </w:r>
            <w:proofErr w:type="spellEnd"/>
            <w:r w:rsidRPr="00712A09">
              <w:rPr>
                <w:lang w:val="ru-RU"/>
              </w:rPr>
              <w:t xml:space="preserve"> </w:t>
            </w:r>
            <w:proofErr w:type="spellStart"/>
            <w:r w:rsidRPr="00712A09">
              <w:rPr>
                <w:lang w:val="ru-RU"/>
              </w:rPr>
              <w:t>технології</w:t>
            </w:r>
            <w:proofErr w:type="spellEnd"/>
            <w:r w:rsidRPr="00712A09">
              <w:rPr>
                <w:lang w:val="ru-RU"/>
              </w:rPr>
              <w:t xml:space="preserve"> </w:t>
            </w:r>
            <w:proofErr w:type="spellStart"/>
            <w:r w:rsidRPr="00712A09">
              <w:rPr>
                <w:lang w:val="ru-RU"/>
              </w:rPr>
              <w:t>виготовлення</w:t>
            </w:r>
            <w:proofErr w:type="spellEnd"/>
            <w:r w:rsidRPr="00712A09">
              <w:rPr>
                <w:lang w:val="ru-RU"/>
              </w:rPr>
              <w:t xml:space="preserve"> </w:t>
            </w:r>
            <w:proofErr w:type="spellStart"/>
            <w:r w:rsidRPr="00712A09">
              <w:rPr>
                <w:lang w:val="ru-RU"/>
              </w:rPr>
              <w:t>м’якої</w:t>
            </w:r>
            <w:proofErr w:type="spellEnd"/>
            <w:r w:rsidRPr="00712A09">
              <w:rPr>
                <w:lang w:val="ru-RU"/>
              </w:rPr>
              <w:t xml:space="preserve"> </w:t>
            </w:r>
            <w:proofErr w:type="spellStart"/>
            <w:r w:rsidRPr="00712A09">
              <w:rPr>
                <w:lang w:val="ru-RU"/>
              </w:rPr>
              <w:t>іграшки</w:t>
            </w:r>
            <w:proofErr w:type="spellEnd"/>
            <w:r w:rsidRPr="00712A09">
              <w:rPr>
                <w:lang w:val="ru-RU"/>
              </w:rPr>
              <w:t>.</w:t>
            </w:r>
          </w:p>
        </w:tc>
        <w:tc>
          <w:tcPr>
            <w:tcW w:w="2523" w:type="dxa"/>
            <w:gridSpan w:val="3"/>
            <w:vMerge w:val="restart"/>
          </w:tcPr>
          <w:p w:rsidR="00481B8B" w:rsidRPr="00712A09" w:rsidRDefault="00481B8B" w:rsidP="003B2E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Здійснює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пошук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обирає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модел</w:t>
            </w:r>
            <w:proofErr w:type="gram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аналоги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відповідно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запланованого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проєктування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</w:p>
          <w:p w:rsidR="00481B8B" w:rsidRPr="00712A09" w:rsidRDefault="00481B8B" w:rsidP="003B2E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Застосовує методи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проєктування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відповідно до індивідуальних здібностей та власних інтересів з метою втілення творчих ідей в конструкції виробу</w:t>
            </w:r>
          </w:p>
          <w:p w:rsidR="00481B8B" w:rsidRPr="00712A09" w:rsidRDefault="00481B8B" w:rsidP="003B2E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Планує послідовність дій для виготовлення моделі виробу, орієнтовні строки їх виконання, можливості</w:t>
            </w:r>
          </w:p>
          <w:p w:rsidR="00481B8B" w:rsidRPr="00712A09" w:rsidRDefault="00481B8B" w:rsidP="003B2E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цифрових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засобів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481B8B" w:rsidRPr="00712A09" w:rsidRDefault="00481B8B" w:rsidP="003B2E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Виконує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техн</w:t>
            </w:r>
            <w:proofErr w:type="gram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ічний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малюнок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ескіз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деталей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моделі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виробу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зазначає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інформацію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необхідну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виготовлення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</w:p>
          <w:p w:rsidR="00481B8B" w:rsidRPr="00712A09" w:rsidRDefault="00481B8B" w:rsidP="003B2E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Добирає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матер</w:t>
            </w:r>
            <w:proofErr w:type="gram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іали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виготовлення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виробу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розраховує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на них. </w:t>
            </w:r>
          </w:p>
          <w:p w:rsidR="00481B8B" w:rsidRPr="00712A09" w:rsidRDefault="00481B8B" w:rsidP="003B2E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Добирає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необхідні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інструменти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пристосування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відповідно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визначеної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технологічної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посл</w:t>
            </w:r>
            <w:proofErr w:type="gram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ідовності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 w:val="restart"/>
          </w:tcPr>
          <w:p w:rsidR="00481B8B" w:rsidRPr="00D04DD1" w:rsidRDefault="00481B8B" w:rsidP="003B2E4F">
            <w:pPr>
              <w:rPr>
                <w:rFonts w:ascii="Monotype Corsiva" w:hAnsi="Monotype Corsiva"/>
                <w:b w:val="0"/>
                <w:sz w:val="20"/>
                <w:szCs w:val="20"/>
              </w:rPr>
            </w:pPr>
            <w:r w:rsidRPr="00D04DD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Виявляє ініціативність і партнерську взаємодію у процесі спільної роботи із створення виробу техніками </w:t>
            </w:r>
          </w:p>
        </w:tc>
      </w:tr>
      <w:tr w:rsidR="00481B8B" w:rsidRPr="00712A09" w:rsidTr="00D04DD1">
        <w:trPr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Monotype Corsiva" w:hAnsi="Monotype Corsiva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pStyle w:val="1"/>
              <w:jc w:val="both"/>
              <w:rPr>
                <w:rFonts w:eastAsiaTheme="minorHAnsi"/>
                <w:lang w:val="ru-RU" w:eastAsia="en-US"/>
              </w:rPr>
            </w:pPr>
            <w:r w:rsidRPr="00712A09">
              <w:rPr>
                <w:lang w:val="uk-UA"/>
              </w:rPr>
              <w:t xml:space="preserve">Добір та аналіз моделей-аналогів. </w:t>
            </w:r>
            <w:proofErr w:type="spellStart"/>
            <w:r w:rsidRPr="00712A09">
              <w:rPr>
                <w:lang w:val="uk-UA"/>
              </w:rPr>
              <w:t>Проєктування</w:t>
            </w:r>
            <w:proofErr w:type="spellEnd"/>
            <w:r w:rsidRPr="00712A09">
              <w:rPr>
                <w:lang w:val="uk-UA"/>
              </w:rPr>
              <w:t xml:space="preserve"> виробу методом фантазування. Графічне зображення</w:t>
            </w:r>
          </w:p>
        </w:tc>
        <w:tc>
          <w:tcPr>
            <w:tcW w:w="2523" w:type="dxa"/>
            <w:gridSpan w:val="3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Monotype Corsiva" w:hAnsi="Monotype Corsiva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Добір </w:t>
            </w:r>
            <w:proofErr w:type="spellStart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кострукційних</w:t>
            </w:r>
            <w:proofErr w:type="spellEnd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 матеріалів, інструментів та пристосувань.</w:t>
            </w:r>
          </w:p>
        </w:tc>
        <w:tc>
          <w:tcPr>
            <w:tcW w:w="2523" w:type="dxa"/>
            <w:gridSpan w:val="3"/>
            <w:vMerge/>
          </w:tcPr>
          <w:p w:rsidR="00481B8B" w:rsidRPr="00712A09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Monotype Corsiva" w:hAnsi="Monotype Corsiva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 Виготовлення шаблонів. Розкроювання деталей. Дотримання правил безпечної праці під час виконання </w:t>
            </w:r>
            <w:proofErr w:type="spellStart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2523" w:type="dxa"/>
            <w:gridSpan w:val="3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Monotype Corsiva" w:hAnsi="Monotype Corsiva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pStyle w:val="1"/>
              <w:jc w:val="both"/>
              <w:rPr>
                <w:lang w:val="uk-UA"/>
              </w:rPr>
            </w:pPr>
            <w:proofErr w:type="spellStart"/>
            <w:r w:rsidRPr="00712A09">
              <w:rPr>
                <w:lang w:val="ru-RU"/>
              </w:rPr>
              <w:t>Виготовлення</w:t>
            </w:r>
            <w:proofErr w:type="spellEnd"/>
            <w:r w:rsidRPr="00712A09">
              <w:rPr>
                <w:lang w:val="ru-RU"/>
              </w:rPr>
              <w:t xml:space="preserve"> </w:t>
            </w:r>
            <w:proofErr w:type="spellStart"/>
            <w:r w:rsidRPr="00712A09">
              <w:rPr>
                <w:lang w:val="ru-RU"/>
              </w:rPr>
              <w:t>м’якої</w:t>
            </w:r>
            <w:proofErr w:type="spellEnd"/>
            <w:r w:rsidRPr="00712A09">
              <w:rPr>
                <w:lang w:val="ru-RU"/>
              </w:rPr>
              <w:t xml:space="preserve"> </w:t>
            </w:r>
            <w:proofErr w:type="spellStart"/>
            <w:r w:rsidRPr="00712A09">
              <w:rPr>
                <w:lang w:val="ru-RU"/>
              </w:rPr>
              <w:t>іграшки</w:t>
            </w:r>
            <w:proofErr w:type="spellEnd"/>
          </w:p>
        </w:tc>
        <w:tc>
          <w:tcPr>
            <w:tcW w:w="2523" w:type="dxa"/>
            <w:gridSpan w:val="3"/>
            <w:vMerge/>
          </w:tcPr>
          <w:p w:rsidR="00481B8B" w:rsidRPr="00712A09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Monotype Corsiva" w:hAnsi="Monotype Corsiva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pStyle w:val="1"/>
              <w:jc w:val="both"/>
              <w:rPr>
                <w:lang w:val="uk-UA"/>
              </w:rPr>
            </w:pPr>
            <w:proofErr w:type="spellStart"/>
            <w:r w:rsidRPr="00712A09">
              <w:rPr>
                <w:lang w:val="ru-RU"/>
              </w:rPr>
              <w:t>Виготовлення</w:t>
            </w:r>
            <w:proofErr w:type="spellEnd"/>
            <w:r w:rsidRPr="00712A09">
              <w:rPr>
                <w:lang w:val="ru-RU"/>
              </w:rPr>
              <w:t xml:space="preserve"> </w:t>
            </w:r>
            <w:proofErr w:type="spellStart"/>
            <w:r w:rsidRPr="00712A09">
              <w:rPr>
                <w:lang w:val="ru-RU"/>
              </w:rPr>
              <w:t>м’якої</w:t>
            </w:r>
            <w:proofErr w:type="spellEnd"/>
            <w:r w:rsidRPr="00712A09">
              <w:rPr>
                <w:lang w:val="ru-RU"/>
              </w:rPr>
              <w:t xml:space="preserve"> </w:t>
            </w:r>
            <w:proofErr w:type="spellStart"/>
            <w:r w:rsidRPr="00712A09">
              <w:rPr>
                <w:lang w:val="ru-RU"/>
              </w:rPr>
              <w:t>іграшки</w:t>
            </w:r>
            <w:proofErr w:type="spellEnd"/>
          </w:p>
        </w:tc>
        <w:tc>
          <w:tcPr>
            <w:tcW w:w="2523" w:type="dxa"/>
            <w:gridSpan w:val="3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rPr>
                <w:rFonts w:ascii="Monotype Corsiva" w:hAnsi="Monotype Corsiva"/>
                <w:color w:val="000000"/>
                <w:sz w:val="20"/>
                <w:szCs w:val="20"/>
                <w:lang w:val="ru-RU"/>
              </w:rPr>
            </w:pPr>
            <w:r w:rsidRPr="00712A09">
              <w:rPr>
                <w:rFonts w:ascii="Monotype Corsiva" w:hAnsi="Monotype Corsiva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pStyle w:val="1"/>
              <w:jc w:val="both"/>
              <w:rPr>
                <w:lang w:val="uk-UA"/>
              </w:rPr>
            </w:pPr>
            <w:proofErr w:type="spellStart"/>
            <w:r w:rsidRPr="00712A09">
              <w:rPr>
                <w:lang w:val="ru-RU"/>
              </w:rPr>
              <w:t>Виготовлення</w:t>
            </w:r>
            <w:proofErr w:type="spellEnd"/>
            <w:r w:rsidRPr="00712A09">
              <w:rPr>
                <w:lang w:val="ru-RU"/>
              </w:rPr>
              <w:t xml:space="preserve"> </w:t>
            </w:r>
            <w:proofErr w:type="spellStart"/>
            <w:r w:rsidRPr="00712A09">
              <w:rPr>
                <w:lang w:val="ru-RU"/>
              </w:rPr>
              <w:t>м’якої</w:t>
            </w:r>
            <w:proofErr w:type="spellEnd"/>
            <w:r w:rsidRPr="00712A09">
              <w:rPr>
                <w:lang w:val="ru-RU"/>
              </w:rPr>
              <w:t xml:space="preserve"> </w:t>
            </w:r>
            <w:proofErr w:type="spellStart"/>
            <w:r w:rsidRPr="00712A09">
              <w:rPr>
                <w:lang w:val="ru-RU"/>
              </w:rPr>
              <w:t>іграшки</w:t>
            </w:r>
            <w:proofErr w:type="spellEnd"/>
            <w:r w:rsidRPr="00712A09">
              <w:rPr>
                <w:lang w:val="ru-RU"/>
              </w:rPr>
              <w:t xml:space="preserve">. </w:t>
            </w:r>
            <w:proofErr w:type="spellStart"/>
            <w:r w:rsidRPr="00712A09">
              <w:rPr>
                <w:lang w:val="ru-RU"/>
              </w:rPr>
              <w:t>Зшивання</w:t>
            </w:r>
            <w:proofErr w:type="spellEnd"/>
            <w:r w:rsidRPr="00712A09">
              <w:rPr>
                <w:lang w:val="ru-RU"/>
              </w:rPr>
              <w:t xml:space="preserve"> </w:t>
            </w:r>
            <w:r w:rsidRPr="00712A09">
              <w:rPr>
                <w:lang w:val="uk-UA"/>
              </w:rPr>
              <w:t>та наповнення виробу</w:t>
            </w:r>
          </w:p>
        </w:tc>
        <w:tc>
          <w:tcPr>
            <w:tcW w:w="2523" w:type="dxa"/>
            <w:gridSpan w:val="3"/>
            <w:vMerge/>
          </w:tcPr>
          <w:p w:rsidR="00481B8B" w:rsidRPr="00712A09" w:rsidRDefault="00481B8B" w:rsidP="003B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color w:val="000000"/>
                <w:sz w:val="20"/>
                <w:szCs w:val="20"/>
                <w:lang w:val="ru-RU"/>
              </w:rPr>
            </w:pPr>
          </w:p>
        </w:tc>
      </w:tr>
      <w:tr w:rsidR="00481B8B" w:rsidRPr="00712A09" w:rsidTr="00D04DD1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rPr>
                <w:rFonts w:ascii="Monotype Corsiva" w:hAnsi="Monotype Corsiva"/>
                <w:color w:val="000000"/>
                <w:sz w:val="20"/>
                <w:szCs w:val="20"/>
                <w:lang w:val="ru-RU"/>
              </w:rPr>
            </w:pPr>
            <w:r w:rsidRPr="00712A09">
              <w:rPr>
                <w:rFonts w:ascii="Monotype Corsiva" w:hAnsi="Monotype Corsiva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481B8B">
            <w:pPr>
              <w:pStyle w:val="1"/>
              <w:rPr>
                <w:lang w:val="uk-UA"/>
              </w:rPr>
            </w:pPr>
            <w:proofErr w:type="spellStart"/>
            <w:r w:rsidRPr="00712A09">
              <w:rPr>
                <w:lang w:val="ru-RU"/>
              </w:rPr>
              <w:t>Оздоблення</w:t>
            </w:r>
            <w:proofErr w:type="spellEnd"/>
            <w:r w:rsidRPr="00712A09">
              <w:rPr>
                <w:lang w:val="ru-RU"/>
              </w:rPr>
              <w:t>.</w:t>
            </w:r>
            <w:r w:rsidRPr="00712A09">
              <w:rPr>
                <w:rFonts w:eastAsiaTheme="minorHAnsi"/>
                <w:lang w:val="uk-UA" w:eastAsia="en-US"/>
              </w:rPr>
              <w:t xml:space="preserve"> Остаточна обробка виробу.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712A09">
              <w:rPr>
                <w:rFonts w:eastAsiaTheme="minorHAnsi"/>
                <w:lang w:val="ru-RU" w:eastAsia="en-US"/>
              </w:rPr>
              <w:t>Захист</w:t>
            </w:r>
            <w:proofErr w:type="spellEnd"/>
            <w:r w:rsidRPr="00712A09">
              <w:rPr>
                <w:rFonts w:eastAsiaTheme="minorHAnsi"/>
                <w:lang w:val="ru-RU" w:eastAsia="en-US"/>
              </w:rPr>
              <w:t xml:space="preserve"> про</w:t>
            </w:r>
            <w:r w:rsidRPr="00712A09">
              <w:rPr>
                <w:rFonts w:eastAsiaTheme="minorHAnsi"/>
                <w:lang w:val="uk-UA" w:eastAsia="en-US"/>
              </w:rPr>
              <w:t>є</w:t>
            </w:r>
            <w:proofErr w:type="spellStart"/>
            <w:r w:rsidRPr="00712A09">
              <w:rPr>
                <w:rFonts w:eastAsiaTheme="minorHAnsi"/>
                <w:lang w:val="ru-RU" w:eastAsia="en-US"/>
              </w:rPr>
              <w:t>кту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r w:rsidRPr="00694F5C">
              <w:rPr>
                <w:rFonts w:eastAsia="Times New Roman"/>
                <w:lang w:val="ru-RU"/>
              </w:rPr>
              <w:t xml:space="preserve"> </w:t>
            </w:r>
            <w:r w:rsidR="00D04DD1" w:rsidRPr="00D04DD1">
              <w:rPr>
                <w:rFonts w:eastAsia="Times New Roman"/>
                <w:lang w:val="ru-RU"/>
              </w:rPr>
              <w:t>ПЕРЕВІ</w:t>
            </w:r>
            <w:proofErr w:type="gramStart"/>
            <w:r w:rsidR="00D04DD1" w:rsidRPr="00D04DD1">
              <w:rPr>
                <w:rFonts w:eastAsia="Times New Roman"/>
                <w:lang w:val="ru-RU"/>
              </w:rPr>
              <w:t>Р</w:t>
            </w:r>
            <w:proofErr w:type="gramEnd"/>
            <w:r w:rsidR="00D04DD1" w:rsidRPr="00D04DD1">
              <w:rPr>
                <w:rFonts w:eastAsia="Times New Roman"/>
                <w:lang w:val="ru-RU"/>
              </w:rPr>
              <w:t xml:space="preserve"> СВОЇ ДОСЯГНЕННЯ</w:t>
            </w:r>
          </w:p>
        </w:tc>
        <w:tc>
          <w:tcPr>
            <w:tcW w:w="2523" w:type="dxa"/>
            <w:gridSpan w:val="3"/>
            <w:vMerge/>
          </w:tcPr>
          <w:p w:rsidR="00481B8B" w:rsidRPr="00712A09" w:rsidRDefault="00481B8B" w:rsidP="003B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color w:val="000000"/>
                <w:sz w:val="20"/>
                <w:szCs w:val="20"/>
                <w:lang w:val="ru-RU"/>
              </w:rPr>
            </w:pPr>
          </w:p>
        </w:tc>
      </w:tr>
      <w:tr w:rsidR="003B2E4F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8"/>
          </w:tcPr>
          <w:p w:rsidR="003B2E4F" w:rsidRPr="008C28A7" w:rsidRDefault="003B2E4F" w:rsidP="008C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8A7">
              <w:rPr>
                <w:rFonts w:ascii="Times New Roman" w:hAnsi="Times New Roman" w:cs="Times New Roman"/>
                <w:sz w:val="24"/>
                <w:szCs w:val="24"/>
              </w:rPr>
              <w:t>Модуль 2. Творче застосування традиційних і сучасних технологій декоративно-ужиткового мистецтва</w:t>
            </w:r>
          </w:p>
        </w:tc>
      </w:tr>
      <w:tr w:rsidR="003B2E4F" w:rsidRPr="00712A09" w:rsidTr="00D04DD1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8"/>
          </w:tcPr>
          <w:p w:rsidR="003B2E4F" w:rsidRPr="00481B8B" w:rsidRDefault="003B2E4F" w:rsidP="00481B8B">
            <w:pPr>
              <w:tabs>
                <w:tab w:val="left" w:pos="888"/>
                <w:tab w:val="center" w:pos="3790"/>
              </w:tabs>
              <w:rPr>
                <w:rFonts w:ascii="Monotype Corsiva" w:hAnsi="Monotype Corsiva"/>
                <w:color w:val="2F5496" w:themeColor="accent5" w:themeShade="BF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 xml:space="preserve">Об'єкт </w:t>
            </w:r>
            <w:proofErr w:type="spellStart"/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>проєктно-технологічної</w:t>
            </w:r>
            <w:proofErr w:type="spellEnd"/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 xml:space="preserve"> діяльності учнів:  Проєкт3: Закладка для книг</w:t>
            </w:r>
            <w:r w:rsidRPr="00712A09">
              <w:rPr>
                <w:rStyle w:val="hps"/>
                <w:rFonts w:ascii="Times New Roman" w:hAnsi="Times New Roman"/>
                <w:b w:val="0"/>
                <w:sz w:val="20"/>
                <w:szCs w:val="20"/>
              </w:rPr>
              <w:t>(Вишитий рушничок «</w:t>
            </w:r>
            <w:proofErr w:type="spellStart"/>
            <w:r w:rsidRPr="00712A09">
              <w:rPr>
                <w:rStyle w:val="hps"/>
                <w:rFonts w:ascii="Times New Roman" w:hAnsi="Times New Roman"/>
                <w:b w:val="0"/>
                <w:sz w:val="20"/>
                <w:szCs w:val="20"/>
              </w:rPr>
              <w:t>Стирник</w:t>
            </w:r>
            <w:proofErr w:type="spellEnd"/>
            <w:r w:rsidRPr="00712A09">
              <w:rPr>
                <w:rStyle w:val="hps"/>
                <w:rFonts w:ascii="Times New Roman" w:hAnsi="Times New Roman"/>
                <w:b w:val="0"/>
                <w:sz w:val="20"/>
                <w:szCs w:val="20"/>
              </w:rPr>
              <w:t>»)</w:t>
            </w:r>
            <w:r w:rsidRPr="00712A09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Основна технологія. </w:t>
            </w:r>
            <w:r w:rsidRPr="00712A09">
              <w:rPr>
                <w:rFonts w:ascii="Times New Roman" w:eastAsia="Arial" w:hAnsi="Times New Roman" w:cs="Times New Roman"/>
                <w:sz w:val="20"/>
                <w:szCs w:val="20"/>
              </w:rPr>
              <w:t>Технологія виготовлення вишитих виробів початковими, лічильними та вільними швами</w:t>
            </w:r>
            <w:r w:rsidRPr="00712A09">
              <w:rPr>
                <w:rFonts w:ascii="Monotype Corsiva" w:hAnsi="Monotype Corsiva"/>
                <w:color w:val="FF0000"/>
                <w:sz w:val="20"/>
                <w:szCs w:val="20"/>
                <w:u w:val="single"/>
                <w:lang w:val="ru-RU"/>
              </w:rPr>
              <w:t xml:space="preserve"> .</w:t>
            </w:r>
            <w:r w:rsidR="00481B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75C74">
              <w:rPr>
                <w:rFonts w:ascii="Times New Roman" w:hAnsi="Times New Roman" w:cs="Times New Roman"/>
                <w:b w:val="0"/>
                <w:sz w:val="20"/>
                <w:szCs w:val="20"/>
              </w:rPr>
              <w:t>Додаткова технологія</w:t>
            </w:r>
            <w:r w:rsidRPr="00F75C7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spellStart"/>
            <w:r w:rsidRPr="00F75C7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12A0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ехнологія</w:t>
            </w:r>
            <w:proofErr w:type="spellEnd"/>
            <w:r w:rsidRPr="00712A0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виготовлення аплікації 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</w:t>
            </w: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4"/>
          </w:tcPr>
          <w:p w:rsidR="00481B8B" w:rsidRPr="00481B8B" w:rsidRDefault="00481B8B" w:rsidP="003B2E4F">
            <w:pPr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481B8B">
              <w:rPr>
                <w:rFonts w:ascii="Times New Roman" w:hAnsi="Times New Roman" w:cs="Times New Roman"/>
                <w:b/>
                <w:sz w:val="24"/>
                <w:szCs w:val="24"/>
              </w:rPr>
              <w:t>Пропонований зміст</w:t>
            </w:r>
          </w:p>
        </w:tc>
        <w:tc>
          <w:tcPr>
            <w:tcW w:w="2551" w:type="dxa"/>
            <w:gridSpan w:val="2"/>
          </w:tcPr>
          <w:p w:rsidR="00481B8B" w:rsidRPr="00481B8B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8B">
              <w:rPr>
                <w:rFonts w:ascii="Times New Roman" w:hAnsi="Times New Roman" w:cs="Times New Roman"/>
                <w:b/>
                <w:sz w:val="20"/>
                <w:szCs w:val="20"/>
              </w:rPr>
              <w:t>Види навчальної діяльності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:rsidR="00481B8B" w:rsidRPr="00481B8B" w:rsidRDefault="00481B8B" w:rsidP="003B2E4F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81B8B">
              <w:rPr>
                <w:rFonts w:ascii="Times New Roman" w:hAnsi="Times New Roman" w:cs="Times New Roman"/>
                <w:b w:val="0"/>
                <w:sz w:val="20"/>
                <w:szCs w:val="20"/>
              </w:rPr>
              <w:t>Очікувані результати</w:t>
            </w:r>
          </w:p>
        </w:tc>
      </w:tr>
      <w:tr w:rsidR="00481B8B" w:rsidRPr="00712A09" w:rsidTr="00D04DD1">
        <w:trPr>
          <w:trHeight w:val="6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4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Види декоративно-ужиткового мистецтва. Технології і техніки створення виробів декоративно-ужиткового мистецтва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.Короткі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історичні відомості про техніки та технології декоративно-ужиткового мистецтва.</w:t>
            </w:r>
          </w:p>
        </w:tc>
        <w:tc>
          <w:tcPr>
            <w:tcW w:w="2551" w:type="dxa"/>
            <w:gridSpan w:val="2"/>
            <w:vMerge w:val="restart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Ознайомлення з видами декоративно-ужиткового мистецтва.</w:t>
            </w:r>
          </w:p>
          <w:p w:rsidR="00481B8B" w:rsidRPr="009006FD" w:rsidRDefault="00481B8B" w:rsidP="003B2E4F">
            <w:pPr>
              <w:tabs>
                <w:tab w:val="left" w:pos="888"/>
                <w:tab w:val="center" w:pos="37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Ознайомлення з технологіями і техніками створення виробів декоративно-ужиткового </w:t>
            </w:r>
            <w:proofErr w:type="spellStart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мистецтва.Особливості</w:t>
            </w:r>
            <w:proofErr w:type="spellEnd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 певного виду декоративно-ужиткового мистецтва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Вибір виробу для </w:t>
            </w:r>
            <w:proofErr w:type="spellStart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проєктування</w:t>
            </w:r>
            <w:proofErr w:type="spellEnd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Вибір та обґрунтування теми </w:t>
            </w:r>
            <w:proofErr w:type="spellStart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 та практичного використання </w:t>
            </w:r>
            <w:proofErr w:type="spellStart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спроєктованого</w:t>
            </w:r>
            <w:proofErr w:type="spellEnd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 та виготовленого виробу</w:t>
            </w:r>
          </w:p>
          <w:p w:rsidR="00481B8B" w:rsidRPr="00712A09" w:rsidRDefault="00481B8B" w:rsidP="003B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Матеріали, інструменти та пристосування необхідні для виготовлення виробу відповідною технологією.</w:t>
            </w:r>
          </w:p>
          <w:p w:rsidR="00481B8B" w:rsidRPr="00712A09" w:rsidRDefault="00481B8B" w:rsidP="003B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Шляхи пошуку необхідних матеріалів.</w:t>
            </w:r>
          </w:p>
          <w:p w:rsidR="00481B8B" w:rsidRPr="00712A09" w:rsidRDefault="00481B8B" w:rsidP="003B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Орієнтовна вартість матеріалів та майбутнього виробу.</w:t>
            </w:r>
          </w:p>
          <w:p w:rsidR="00481B8B" w:rsidRPr="00712A09" w:rsidRDefault="00481B8B" w:rsidP="003B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Прийоми роботи з інструментами та пристосуваннями.</w:t>
            </w:r>
          </w:p>
          <w:p w:rsidR="00481B8B" w:rsidRPr="00712A09" w:rsidRDefault="00481B8B" w:rsidP="003B2E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Технологічний процес виготовлення виробу.</w:t>
            </w:r>
          </w:p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безпечної праці при роботі з ріжучими та колючими інструментами</w:t>
            </w:r>
          </w:p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Види оздоблення відповідно до технологій та технік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:rsidR="00481B8B" w:rsidRPr="00D04DD1" w:rsidRDefault="00481B8B" w:rsidP="003B2E4F">
            <w:pPr>
              <w:ind w:left="60" w:right="6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Спираючись на власні знання, розпізнає матеріали та інструменти, які використовуються в основних видах декоративно-ужиткового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мистецтва.Оцінює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та обґрунтовує значення декоративно-ужиткового мистецтва у власному житті на основі зібраної інформації.</w:t>
            </w:r>
          </w:p>
          <w:p w:rsidR="00481B8B" w:rsidRPr="00D04DD1" w:rsidRDefault="00481B8B" w:rsidP="003B2E4F">
            <w:pPr>
              <w:ind w:left="60" w:right="6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Застосовує технології і техніки декоративно-ужиткового мистецтва у процесі виготовлення та відповідно оздоблення готових виробів, естетизації власного побуту.</w:t>
            </w:r>
          </w:p>
          <w:p w:rsidR="00481B8B" w:rsidRPr="00712A09" w:rsidRDefault="00481B8B" w:rsidP="003B2E4F">
            <w:pPr>
              <w:ind w:left="-340" w:right="6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4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Значення символів, притаманних видам декоративно-ужиткового мистецтва Характерні ознаки технології виготовлення та оздоблення виробів, поширені в регіоні проживання.</w:t>
            </w:r>
          </w:p>
        </w:tc>
        <w:tc>
          <w:tcPr>
            <w:tcW w:w="2551" w:type="dxa"/>
            <w:gridSpan w:val="2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4"/>
          </w:tcPr>
          <w:p w:rsidR="00481B8B" w:rsidRPr="00712A09" w:rsidRDefault="00481B8B" w:rsidP="003B2E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Традиції використання колірної гами під час виготовлення виробів декоративно-ужиткового мистецтва.</w:t>
            </w:r>
          </w:p>
        </w:tc>
        <w:tc>
          <w:tcPr>
            <w:tcW w:w="2551" w:type="dxa"/>
            <w:gridSpan w:val="2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4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Пошук зразків виробів декоративно-ужиткового мистецтва для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. Графічне зображення (малюнок, схема, шаблон) для виготовлення виробів Створення банку ідей</w:t>
            </w:r>
          </w:p>
        </w:tc>
        <w:tc>
          <w:tcPr>
            <w:tcW w:w="2551" w:type="dxa"/>
            <w:gridSpan w:val="2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4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Тренувальні вправи з вишивання швами «уперед голкою», «стебловий», «тамбурний». Вишивання виробу</w:t>
            </w:r>
          </w:p>
        </w:tc>
        <w:tc>
          <w:tcPr>
            <w:tcW w:w="2551" w:type="dxa"/>
            <w:gridSpan w:val="2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4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Тренувальні вправи з вишивання швами «уперед голкою», «стебловий», «тамбурний». Вишивання виробу</w:t>
            </w:r>
          </w:p>
        </w:tc>
        <w:tc>
          <w:tcPr>
            <w:tcW w:w="2551" w:type="dxa"/>
            <w:gridSpan w:val="2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4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Виготовлення виробу</w:t>
            </w:r>
          </w:p>
        </w:tc>
        <w:tc>
          <w:tcPr>
            <w:tcW w:w="2551" w:type="dxa"/>
            <w:gridSpan w:val="2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4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Виготовлення виробу</w:t>
            </w:r>
          </w:p>
        </w:tc>
        <w:tc>
          <w:tcPr>
            <w:tcW w:w="2551" w:type="dxa"/>
            <w:gridSpan w:val="2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4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Оздоблення та презентація виробу</w:t>
            </w:r>
          </w:p>
        </w:tc>
        <w:tc>
          <w:tcPr>
            <w:tcW w:w="2551" w:type="dxa"/>
            <w:gridSpan w:val="2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4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Оздоблення та презентація виробу</w:t>
            </w:r>
            <w:r w:rsidR="00D04DD1">
              <w:t xml:space="preserve"> </w:t>
            </w:r>
            <w:r w:rsidR="00D04DD1" w:rsidRPr="00D04DD1">
              <w:rPr>
                <w:rFonts w:ascii="Times New Roman" w:hAnsi="Times New Roman" w:cs="Times New Roman"/>
                <w:sz w:val="20"/>
                <w:szCs w:val="20"/>
              </w:rPr>
              <w:t>ПЕРЕВІР СВОЇ ДОСЯГНЕННЯ</w:t>
            </w:r>
          </w:p>
        </w:tc>
        <w:tc>
          <w:tcPr>
            <w:tcW w:w="2551" w:type="dxa"/>
            <w:gridSpan w:val="2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3B2E4F" w:rsidRPr="00712A09" w:rsidTr="00D04DD1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8"/>
          </w:tcPr>
          <w:p w:rsidR="003B2E4F" w:rsidRPr="00481B8B" w:rsidRDefault="003B2E4F" w:rsidP="00481B8B">
            <w:pPr>
              <w:tabs>
                <w:tab w:val="left" w:pos="888"/>
                <w:tab w:val="center" w:pos="3790"/>
              </w:tabs>
              <w:rPr>
                <w:rFonts w:ascii="Monotype Corsiva" w:hAnsi="Monotype Corsiva"/>
                <w:color w:val="2F5496" w:themeColor="accent5" w:themeShade="BF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 xml:space="preserve">Об'єкт </w:t>
            </w:r>
            <w:proofErr w:type="spellStart"/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>проєктно-технологічної</w:t>
            </w:r>
            <w:proofErr w:type="spellEnd"/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 xml:space="preserve"> діяльності учнів:  Проєкт</w:t>
            </w:r>
            <w:r w:rsidRPr="00712A09">
              <w:rPr>
                <w:rFonts w:ascii="Monotype Corsiva" w:hAnsi="Monotype Corsiva"/>
                <w:b w:val="0"/>
                <w:color w:val="2F5496" w:themeColor="accent5" w:themeShade="BF"/>
                <w:sz w:val="20"/>
                <w:szCs w:val="20"/>
              </w:rPr>
              <w:t>4</w:t>
            </w:r>
            <w:r w:rsidRPr="00481B8B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>: Новорічна Листівка</w:t>
            </w:r>
            <w:r w:rsidR="00481B8B">
              <w:rPr>
                <w:rFonts w:ascii="Monotype Corsiva" w:hAnsi="Monotype Corsiva"/>
                <w:b w:val="0"/>
                <w:color w:val="2F5496" w:themeColor="accent5" w:themeShade="BF"/>
                <w:sz w:val="20"/>
                <w:szCs w:val="20"/>
              </w:rPr>
              <w:t xml:space="preserve">    </w:t>
            </w:r>
            <w:r w:rsidRPr="00712A09">
              <w:rPr>
                <w:rFonts w:ascii="Times New Roman" w:hAnsi="Times New Roman" w:cs="Times New Roman"/>
                <w:b w:val="0"/>
                <w:sz w:val="20"/>
                <w:szCs w:val="20"/>
              </w:rPr>
              <w:t>Основна технологія:</w:t>
            </w:r>
            <w:r w:rsidRPr="00712A09">
              <w:rPr>
                <w:rFonts w:ascii="Monotype Corsiva" w:hAnsi="Monotype Corsiva"/>
                <w:sz w:val="20"/>
                <w:szCs w:val="20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Технологія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ниткографіки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ізонитка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481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A09"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uk-UA"/>
              </w:rPr>
              <w:t>Додаткова технологія</w:t>
            </w:r>
            <w:r w:rsidRPr="00712A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712A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квілінг</w:t>
            </w:r>
            <w:proofErr w:type="spellEnd"/>
            <w:r w:rsidRPr="00712A0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, вишивка</w:t>
            </w:r>
          </w:p>
          <w:p w:rsidR="003B2E4F" w:rsidRPr="00712A09" w:rsidRDefault="003B2E4F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855B52">
              <w:rPr>
                <w:rFonts w:ascii="Times New Roman" w:hAnsi="Times New Roman" w:cs="Times New Roman"/>
                <w:b/>
                <w:sz w:val="24"/>
                <w:szCs w:val="24"/>
              </w:rPr>
              <w:t>Пропонований зміст</w:t>
            </w:r>
          </w:p>
        </w:tc>
        <w:tc>
          <w:tcPr>
            <w:tcW w:w="2523" w:type="dxa"/>
            <w:gridSpan w:val="3"/>
          </w:tcPr>
          <w:p w:rsidR="00481B8B" w:rsidRPr="00481B8B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8B">
              <w:rPr>
                <w:rFonts w:ascii="Times New Roman" w:hAnsi="Times New Roman" w:cs="Times New Roman"/>
                <w:b/>
                <w:sz w:val="20"/>
                <w:szCs w:val="20"/>
              </w:rPr>
              <w:t>Види навчальної діяльності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</w:tcPr>
          <w:p w:rsidR="00481B8B" w:rsidRPr="00481B8B" w:rsidRDefault="00481B8B" w:rsidP="003B2E4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81B8B">
              <w:rPr>
                <w:rFonts w:ascii="Times New Roman" w:hAnsi="Times New Roman" w:cs="Times New Roman"/>
                <w:b w:val="0"/>
                <w:sz w:val="20"/>
                <w:szCs w:val="20"/>
              </w:rPr>
              <w:t>Очікувані результати</w:t>
            </w:r>
          </w:p>
        </w:tc>
      </w:tr>
      <w:tr w:rsidR="00481B8B" w:rsidRPr="00712A09" w:rsidTr="00D04DD1">
        <w:trPr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jc w:val="center"/>
              <w:rPr>
                <w:sz w:val="20"/>
                <w:szCs w:val="20"/>
              </w:rPr>
            </w:pPr>
            <w:r w:rsidRPr="00712A09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/>
                <w:sz w:val="20"/>
                <w:szCs w:val="20"/>
              </w:rPr>
              <w:t xml:space="preserve">Вибір та обґрунтування теми </w:t>
            </w:r>
            <w:proofErr w:type="spellStart"/>
            <w:r w:rsidRPr="00712A09">
              <w:rPr>
                <w:rFonts w:ascii="Times New Roman" w:hAnsi="Times New Roman"/>
                <w:sz w:val="20"/>
                <w:szCs w:val="20"/>
              </w:rPr>
              <w:t>проєкту</w:t>
            </w:r>
            <w:proofErr w:type="spellEnd"/>
            <w:r w:rsidRPr="00712A09">
              <w:rPr>
                <w:rFonts w:ascii="Times New Roman" w:hAnsi="Times New Roman"/>
                <w:kern w:val="28"/>
                <w:sz w:val="20"/>
                <w:szCs w:val="20"/>
              </w:rPr>
              <w:t xml:space="preserve">(виду </w:t>
            </w:r>
            <w:r w:rsidRPr="00712A09">
              <w:rPr>
                <w:rFonts w:ascii="Times New Roman" w:hAnsi="Times New Roman"/>
                <w:sz w:val="20"/>
                <w:szCs w:val="20"/>
              </w:rPr>
              <w:t>листівки</w:t>
            </w:r>
            <w:r w:rsidRPr="00712A09">
              <w:rPr>
                <w:rFonts w:ascii="Times New Roman" w:hAnsi="Times New Roman"/>
                <w:kern w:val="28"/>
                <w:sz w:val="20"/>
                <w:szCs w:val="20"/>
              </w:rPr>
              <w:t xml:space="preserve">). </w:t>
            </w:r>
            <w:r w:rsidRPr="00712A09">
              <w:rPr>
                <w:rFonts w:ascii="Times New Roman" w:hAnsi="Times New Roman"/>
                <w:kern w:val="28"/>
                <w:sz w:val="20"/>
                <w:szCs w:val="20"/>
                <w:lang w:eastAsia="ru-RU"/>
              </w:rPr>
              <w:t>Планування роботи з виконання проекту</w:t>
            </w: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3" w:type="dxa"/>
            <w:gridSpan w:val="3"/>
          </w:tcPr>
          <w:p w:rsidR="00481B8B" w:rsidRPr="00712A09" w:rsidRDefault="00481B8B" w:rsidP="003B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Вибір виробу для </w:t>
            </w:r>
            <w:proofErr w:type="spellStart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проєктування.Вибір</w:t>
            </w:r>
            <w:proofErr w:type="spellEnd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обгрунтування</w:t>
            </w:r>
            <w:proofErr w:type="spellEnd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 теми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</w:tcPr>
          <w:p w:rsidR="00481B8B" w:rsidRPr="00D04DD1" w:rsidRDefault="00481B8B" w:rsidP="003B2E4F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4DD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Визначає потреби та смаки споживачів обраного </w:t>
            </w:r>
            <w:proofErr w:type="spellStart"/>
            <w:r w:rsidRPr="00D04DD1">
              <w:rPr>
                <w:rFonts w:ascii="Times New Roman" w:hAnsi="Times New Roman" w:cs="Times New Roman"/>
                <w:b w:val="0"/>
                <w:sz w:val="20"/>
                <w:szCs w:val="20"/>
              </w:rPr>
              <w:t>обєкта</w:t>
            </w:r>
            <w:proofErr w:type="spellEnd"/>
            <w:r w:rsidRPr="00D04DD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D04DD1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проєктування</w:t>
            </w:r>
            <w:proofErr w:type="spellEnd"/>
            <w:r w:rsidRPr="00D04DD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,особливості його конструювання</w:t>
            </w: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jc w:val="center"/>
              <w:rPr>
                <w:sz w:val="20"/>
                <w:szCs w:val="20"/>
              </w:rPr>
            </w:pPr>
            <w:r w:rsidRPr="00712A09">
              <w:rPr>
                <w:sz w:val="20"/>
                <w:szCs w:val="20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Поняття про метод фантазування. Проектування виробу методом фантазування. Графічне зображення..</w:t>
            </w:r>
          </w:p>
        </w:tc>
        <w:tc>
          <w:tcPr>
            <w:tcW w:w="2523" w:type="dxa"/>
            <w:gridSpan w:val="3"/>
            <w:vMerge w:val="restart"/>
          </w:tcPr>
          <w:p w:rsidR="00481B8B" w:rsidRPr="00712A09" w:rsidRDefault="00481B8B" w:rsidP="003B2E4F">
            <w:pPr>
              <w:spacing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Спираючись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власні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знання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розпізнає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інструменти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які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використовуються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основних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видах декоративно-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ужиткового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мистецтва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481B8B" w:rsidRPr="00712A09" w:rsidRDefault="00481B8B" w:rsidP="003B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Застосовує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технології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proofErr w:type="gram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</w:t>
            </w:r>
            <w:proofErr w:type="gram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іки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декоративно-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ужиткового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мистецтва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процесі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виготовлення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відповідно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оздоблення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готових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виробів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 w:val="restart"/>
          </w:tcPr>
          <w:p w:rsidR="00481B8B" w:rsidRPr="00D04DD1" w:rsidRDefault="00481B8B" w:rsidP="003B2E4F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4DD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Виявляє ініціативність і партнерську взаємодію у процесі спільної роботи із створення виробу техніками </w:t>
            </w:r>
            <w:proofErr w:type="spellStart"/>
            <w:r w:rsidRPr="00D04DD1">
              <w:rPr>
                <w:rFonts w:ascii="Times New Roman" w:hAnsi="Times New Roman" w:cs="Times New Roman"/>
                <w:b w:val="0"/>
                <w:sz w:val="20"/>
                <w:szCs w:val="20"/>
              </w:rPr>
              <w:t>декоративноужиткового</w:t>
            </w:r>
            <w:proofErr w:type="spellEnd"/>
            <w:r w:rsidRPr="00D04DD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мистецтва</w:t>
            </w:r>
          </w:p>
        </w:tc>
      </w:tr>
      <w:tr w:rsidR="00481B8B" w:rsidRPr="00712A09" w:rsidTr="00D04DD1">
        <w:trPr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jc w:val="center"/>
              <w:rPr>
                <w:sz w:val="20"/>
                <w:szCs w:val="20"/>
              </w:rPr>
            </w:pPr>
            <w:r w:rsidRPr="00712A09">
              <w:rPr>
                <w:sz w:val="20"/>
                <w:szCs w:val="20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Добір конструкційних матеріалів (текстильні та природні матеріали) та інструментів.</w:t>
            </w:r>
          </w:p>
        </w:tc>
        <w:tc>
          <w:tcPr>
            <w:tcW w:w="2523" w:type="dxa"/>
            <w:gridSpan w:val="3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jc w:val="center"/>
              <w:rPr>
                <w:sz w:val="20"/>
                <w:szCs w:val="20"/>
              </w:rPr>
            </w:pPr>
            <w:r w:rsidRPr="00712A09">
              <w:rPr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Виготовлення деталей листівки.</w:t>
            </w:r>
          </w:p>
        </w:tc>
        <w:tc>
          <w:tcPr>
            <w:tcW w:w="2523" w:type="dxa"/>
            <w:gridSpan w:val="3"/>
            <w:vMerge/>
          </w:tcPr>
          <w:p w:rsidR="00481B8B" w:rsidRPr="00712A09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jc w:val="center"/>
              <w:rPr>
                <w:sz w:val="20"/>
                <w:szCs w:val="20"/>
              </w:rPr>
            </w:pPr>
            <w:r w:rsidRPr="00712A09">
              <w:rPr>
                <w:sz w:val="20"/>
                <w:szCs w:val="20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3B2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Виготовлення листівки (клейовим способом)</w:t>
            </w:r>
          </w:p>
        </w:tc>
        <w:tc>
          <w:tcPr>
            <w:tcW w:w="2523" w:type="dxa"/>
            <w:gridSpan w:val="3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jc w:val="center"/>
              <w:rPr>
                <w:sz w:val="20"/>
                <w:szCs w:val="20"/>
              </w:rPr>
            </w:pPr>
            <w:r w:rsidRPr="00712A09">
              <w:rPr>
                <w:sz w:val="20"/>
                <w:szCs w:val="20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gridSpan w:val="2"/>
          </w:tcPr>
          <w:p w:rsidR="00481B8B" w:rsidRPr="00712A09" w:rsidRDefault="00481B8B" w:rsidP="00D0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Остаточна обробка виробу. Захист проекту</w:t>
            </w:r>
            <w:r w:rsidRPr="00694F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t xml:space="preserve"> </w:t>
            </w:r>
            <w:r w:rsidR="00D04DD1" w:rsidRPr="00D04DD1">
              <w:rPr>
                <w:rFonts w:ascii="Times New Roman" w:hAnsi="Times New Roman" w:cs="Times New Roman"/>
                <w:sz w:val="20"/>
                <w:szCs w:val="20"/>
              </w:rPr>
              <w:t>ПЕРЕВІР СВОЇ ДОСЯГНЕННЯ</w:t>
            </w:r>
            <w:r w:rsidR="00D04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23" w:type="dxa"/>
            <w:gridSpan w:val="3"/>
            <w:vMerge/>
          </w:tcPr>
          <w:p w:rsidR="00481B8B" w:rsidRPr="00712A09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3B2E4F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8"/>
          </w:tcPr>
          <w:p w:rsidR="003B2E4F" w:rsidRPr="008C28A7" w:rsidRDefault="003B2E4F" w:rsidP="008C28A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8C28A7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Pr="008C28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C28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C28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8C28A7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Ефективне використання техніки і матеріалів без заподіяння шкоди навколишньому середовищу</w:t>
            </w:r>
            <w:r w:rsidRPr="008C28A7">
              <w:rPr>
                <w:rFonts w:ascii="Monotype Corsiva" w:hAnsi="Monotype Corsiva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B2E4F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8"/>
          </w:tcPr>
          <w:p w:rsidR="003B2E4F" w:rsidRPr="00481B8B" w:rsidRDefault="003B2E4F" w:rsidP="003B2E4F">
            <w:pPr>
              <w:rPr>
                <w:rFonts w:ascii="Times New Roman" w:eastAsia="Times New Roman" w:hAnsi="Times New Roman" w:cs="Times New Roman"/>
                <w:color w:val="2F5496" w:themeColor="accent5" w:themeShade="BF"/>
                <w:sz w:val="20"/>
                <w:szCs w:val="20"/>
                <w:lang w:eastAsia="ru-RU"/>
              </w:rPr>
            </w:pPr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 xml:space="preserve">Об'єкт </w:t>
            </w:r>
            <w:proofErr w:type="spellStart"/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>проєктно-технологічної</w:t>
            </w:r>
            <w:proofErr w:type="spellEnd"/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 xml:space="preserve"> діяльності учнів</w:t>
            </w:r>
            <w:r w:rsidRPr="00712A09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 xml:space="preserve"> Проект </w:t>
            </w:r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 xml:space="preserve">5: </w:t>
            </w:r>
            <w:r w:rsidRPr="00481B8B"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0"/>
                <w:szCs w:val="20"/>
                <w:lang w:eastAsia="ru-RU"/>
              </w:rPr>
              <w:t>ВИШИТІ ДРІБНИЧКИ НА ПОДАРУНОК (прикраси. серветка)</w:t>
            </w:r>
            <w:r w:rsidR="00481B8B"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0"/>
                <w:szCs w:val="20"/>
                <w:lang w:eastAsia="ru-RU"/>
              </w:rPr>
              <w:t xml:space="preserve"> </w:t>
            </w:r>
            <w:r w:rsidRPr="00712A09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Основна технологія: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Технологія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виготовлення вишитих виробів початковими, лічильними та вільними швами                                                                                                                           </w:t>
            </w:r>
            <w:r w:rsidRPr="00481B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712A09">
              <w:rPr>
                <w:rFonts w:ascii="Times New Roman" w:hAnsi="Times New Roman" w:cs="Times New Roman"/>
                <w:b w:val="0"/>
                <w:sz w:val="20"/>
                <w:szCs w:val="20"/>
              </w:rPr>
              <w:t>Додаткова технологія</w:t>
            </w: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12A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технологія</w:t>
            </w:r>
            <w:proofErr w:type="spellEnd"/>
            <w:r w:rsidRPr="00712A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виготовлення штучних квітів.</w:t>
            </w:r>
            <w:r w:rsidRPr="00712A09">
              <w:rPr>
                <w:rFonts w:ascii="Monotype Corsiva" w:hAnsi="Monotype Corsiva"/>
                <w:sz w:val="20"/>
                <w:szCs w:val="20"/>
              </w:rPr>
              <w:t xml:space="preserve">                                   </w:t>
            </w:r>
            <w:r w:rsidRPr="00481B8B">
              <w:rPr>
                <w:rFonts w:ascii="Monotype Corsiva" w:hAnsi="Monotype Corsiva"/>
                <w:sz w:val="20"/>
                <w:szCs w:val="20"/>
              </w:rPr>
              <w:t xml:space="preserve">              </w:t>
            </w:r>
            <w:r w:rsidRPr="00712A09">
              <w:rPr>
                <w:rFonts w:ascii="Monotype Corsiva" w:hAnsi="Monotype Corsiva"/>
                <w:sz w:val="20"/>
                <w:szCs w:val="20"/>
              </w:rPr>
              <w:t xml:space="preserve">    </w:t>
            </w:r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855B52">
              <w:rPr>
                <w:rFonts w:ascii="Times New Roman" w:hAnsi="Times New Roman" w:cs="Times New Roman"/>
                <w:b/>
                <w:sz w:val="24"/>
                <w:szCs w:val="24"/>
              </w:rPr>
              <w:t>Пропонований зміст</w:t>
            </w:r>
          </w:p>
        </w:tc>
        <w:tc>
          <w:tcPr>
            <w:tcW w:w="2410" w:type="dxa"/>
            <w:gridSpan w:val="2"/>
          </w:tcPr>
          <w:p w:rsidR="00481B8B" w:rsidRPr="00481B8B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8B">
              <w:rPr>
                <w:rFonts w:ascii="Times New Roman" w:hAnsi="Times New Roman" w:cs="Times New Roman"/>
                <w:b/>
                <w:sz w:val="20"/>
                <w:szCs w:val="20"/>
              </w:rPr>
              <w:t>Види навчальної діяльності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</w:tcPr>
          <w:p w:rsidR="00481B8B" w:rsidRPr="00481B8B" w:rsidRDefault="00481B8B" w:rsidP="003B2E4F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81B8B">
              <w:rPr>
                <w:rFonts w:ascii="Times New Roman" w:hAnsi="Times New Roman" w:cs="Times New Roman"/>
                <w:b w:val="0"/>
                <w:sz w:val="20"/>
                <w:szCs w:val="20"/>
              </w:rPr>
              <w:t>Очікувані результати</w:t>
            </w: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Інструктаж  з БЖ та ОП.   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Вибір та обґрунтування об’єкта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проєктування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C28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Планування роботи з виконання проекту.</w:t>
            </w:r>
          </w:p>
        </w:tc>
        <w:tc>
          <w:tcPr>
            <w:tcW w:w="2410" w:type="dxa"/>
            <w:gridSpan w:val="2"/>
            <w:vMerge w:val="restart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Вибір виробу для </w:t>
            </w:r>
            <w:proofErr w:type="spellStart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проєктування</w:t>
            </w:r>
            <w:proofErr w:type="spellEnd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. Вибір та обґрунтування теми </w:t>
            </w:r>
            <w:proofErr w:type="spellStart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 та практичного використання </w:t>
            </w:r>
            <w:proofErr w:type="spellStart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спроєктованого</w:t>
            </w:r>
            <w:proofErr w:type="spellEnd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 та виготовленого виробу 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Матеріали, інструменти та пристосування необхідні для виготовлення виробу відповідною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технологією.Шляхи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пошуку необхідних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матеріалів.Орієнтовна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вартість матеріалів та майбутнього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виробу.Прийоми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роботи з інструментами та пристосуваннями.</w:t>
            </w: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Технологічний процес виготовлення виробу. Правила безпечної праці при роботі з ріжучими та 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колючими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інструментами</w:t>
            </w: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Види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оздоблення відповідно до технологій та технік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 w:val="restart"/>
          </w:tcPr>
          <w:p w:rsidR="00481B8B" w:rsidRPr="00D04DD1" w:rsidRDefault="00481B8B" w:rsidP="003B2E4F">
            <w:pPr>
              <w:ind w:left="60" w:right="60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Спираючись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власні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знання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розпізнає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матеріали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інструменти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які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використовуються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основних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видах декоративно-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ужиткового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мистецтва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Називає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твори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відомих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українських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майстрів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декоративно-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ужиткового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мистецтва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Оцінює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обґрунтовує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значення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декоративно-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ужиткового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мистецтва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власному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житті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на</w:t>
            </w:r>
            <w:proofErr w:type="gram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основі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зібраної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інформації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.</w:t>
            </w:r>
          </w:p>
          <w:p w:rsidR="00481B8B" w:rsidRPr="00D04DD1" w:rsidRDefault="00481B8B" w:rsidP="003B2E4F">
            <w:pPr>
              <w:spacing w:after="200" w:line="276" w:lineRule="auto"/>
              <w:ind w:left="60" w:right="60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</w:pP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Застосовує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технології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proofErr w:type="gram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техн</w:t>
            </w:r>
            <w:proofErr w:type="gram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іки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декоративно-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ужиткового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мистецтва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у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процесі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виготовлення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відповідно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lastRenderedPageBreak/>
              <w:t>оздоблення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готових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виробів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естетизації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власного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побуту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</w:p>
          <w:p w:rsidR="00481B8B" w:rsidRPr="00712A09" w:rsidRDefault="00481B8B" w:rsidP="003B2E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Виявляє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ініціативність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партнерську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взаємодію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процесі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спільної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роботи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створення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виробу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техн</w:t>
            </w:r>
            <w:proofErr w:type="gram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іками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декоративно-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ужиткового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мистецтва</w:t>
            </w:r>
            <w:proofErr w:type="spellEnd"/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Добір інструментів та конструкційних матеріалів для роботи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  <w:lang w:val="ru-RU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Техніки вишивки. Правила вишивки.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Графічне  зображення. Створення малюнка для вишивання.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3B2E4F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3B2E4F" w:rsidRPr="00712A09" w:rsidRDefault="003B2E4F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3B2E4F" w:rsidRPr="00712A09" w:rsidRDefault="003B2E4F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3B2E4F" w:rsidRPr="00712A09" w:rsidRDefault="003B2E4F" w:rsidP="003B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Розмічання місця для розташування візерунка.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3B2E4F" w:rsidRPr="00712A09" w:rsidRDefault="003B2E4F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3B2E4F" w:rsidRPr="00712A09" w:rsidRDefault="003B2E4F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Вишивання виробу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Вишивання виробу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Вишивання виробу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Вишивання виробу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Волого-теплова обробка швейного виробу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Розкроювання виробу. Остаточна обробка виробу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Догляд за вишитими виробами. Захист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94F5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4DD1" w:rsidRPr="00D04DD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ПЕРЕВІР СВОЇ ДОСЯГНЕННЯ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3B2E4F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8"/>
          </w:tcPr>
          <w:p w:rsidR="003B2E4F" w:rsidRPr="00712A09" w:rsidRDefault="003B2E4F" w:rsidP="003B2E4F">
            <w:pPr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 xml:space="preserve">Об'єкт </w:t>
            </w:r>
            <w:proofErr w:type="spellStart"/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>проєктно-технологічної</w:t>
            </w:r>
            <w:proofErr w:type="spellEnd"/>
            <w:r w:rsidRPr="00712A09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 xml:space="preserve"> діяльності учнів</w:t>
            </w:r>
            <w:r w:rsidRPr="00712A09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 xml:space="preserve"> Проект </w:t>
            </w:r>
            <w:r w:rsidR="005226F5">
              <w:rPr>
                <w:rFonts w:ascii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>:Брелок</w:t>
            </w:r>
          </w:p>
          <w:p w:rsidR="003B2E4F" w:rsidRPr="00481B8B" w:rsidRDefault="003B2E4F" w:rsidP="00481B8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sz w:val="20"/>
                <w:szCs w:val="20"/>
              </w:rPr>
              <w:t>Основна технологія</w:t>
            </w: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технологія</w:t>
            </w:r>
            <w:proofErr w:type="spellEnd"/>
            <w:r w:rsidR="005226F5">
              <w:rPr>
                <w:rFonts w:ascii="Times New Roman" w:hAnsi="Times New Roman" w:cs="Times New Roman"/>
                <w:sz w:val="20"/>
                <w:szCs w:val="20"/>
              </w:rPr>
              <w:t xml:space="preserve"> виготовлення виробів в техніці «макраме»</w:t>
            </w: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Pr="00712A09">
              <w:rPr>
                <w:rFonts w:ascii="Times New Roman" w:hAnsi="Times New Roman" w:cs="Times New Roman"/>
                <w:b w:val="0"/>
                <w:sz w:val="20"/>
                <w:szCs w:val="20"/>
              </w:rPr>
              <w:t>Додаткова технологія</w:t>
            </w: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12A09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технологія</w:t>
            </w:r>
            <w:proofErr w:type="spellEnd"/>
            <w:r w:rsidRPr="00712A09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виготовлення штучних квітів,</w:t>
            </w:r>
            <w:r w:rsidRPr="00712A09">
              <w:rPr>
                <w:rFonts w:ascii="Times New Roman" w:hAnsi="Times New Roman" w:cs="Times New Roman"/>
                <w:i/>
                <w:sz w:val="20"/>
                <w:szCs w:val="20"/>
              </w:rPr>
              <w:t>з круп та насіння</w:t>
            </w:r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481B8B" w:rsidRDefault="005226F5" w:rsidP="003B2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Пропонований зміст  </w:t>
            </w:r>
          </w:p>
        </w:tc>
        <w:tc>
          <w:tcPr>
            <w:tcW w:w="2410" w:type="dxa"/>
            <w:gridSpan w:val="2"/>
          </w:tcPr>
          <w:p w:rsidR="00481B8B" w:rsidRPr="00481B8B" w:rsidRDefault="00481B8B" w:rsidP="003B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8B">
              <w:rPr>
                <w:rFonts w:ascii="Times New Roman" w:hAnsi="Times New Roman" w:cs="Times New Roman"/>
                <w:b/>
                <w:sz w:val="20"/>
                <w:szCs w:val="20"/>
              </w:rPr>
              <w:t>Види навчальної діяльності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</w:tcPr>
          <w:p w:rsidR="00481B8B" w:rsidRPr="00481B8B" w:rsidRDefault="00481B8B" w:rsidP="003B2E4F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81B8B">
              <w:rPr>
                <w:rFonts w:ascii="Times New Roman" w:hAnsi="Times New Roman" w:cs="Times New Roman"/>
                <w:b w:val="0"/>
                <w:sz w:val="20"/>
                <w:szCs w:val="20"/>
              </w:rPr>
              <w:t>Очікувані результати</w:t>
            </w: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5226F5" w:rsidP="005226F5">
            <w:pPr>
              <w:rPr>
                <w:rFonts w:ascii="Monotype Corsiva" w:hAnsi="Monotype Corsiva"/>
                <w:sz w:val="20"/>
                <w:szCs w:val="20"/>
              </w:rPr>
            </w:pPr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Макраме - вузликове плетіння. Місце та роль плетіння макраме в сучасному декоративно-прикладному мистецтві в українській національній культурі.  </w:t>
            </w:r>
          </w:p>
        </w:tc>
        <w:tc>
          <w:tcPr>
            <w:tcW w:w="2410" w:type="dxa"/>
            <w:gridSpan w:val="2"/>
            <w:vMerge w:val="restart"/>
          </w:tcPr>
          <w:p w:rsidR="00481B8B" w:rsidRPr="00712A09" w:rsidRDefault="00481B8B" w:rsidP="003B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Планує послідовність дій для виготовлення моделі виробу, орієнтовні строки їх виконання, можливості</w:t>
            </w:r>
          </w:p>
          <w:p w:rsidR="00481B8B" w:rsidRPr="00712A09" w:rsidRDefault="00481B8B" w:rsidP="003B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цифрових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засобів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481B8B" w:rsidRPr="00712A09" w:rsidRDefault="00481B8B" w:rsidP="003B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Виконує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техн</w:t>
            </w:r>
            <w:proofErr w:type="gram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ічний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малюнок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ескіз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деталей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моделі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виробу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зазначає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інформацію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необхідну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виготовлення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</w:p>
          <w:p w:rsidR="00481B8B" w:rsidRPr="00712A09" w:rsidRDefault="00481B8B" w:rsidP="003B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Добирає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матер</w:t>
            </w:r>
            <w:proofErr w:type="gram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іали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виготовлення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виробу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розраховує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на них. </w:t>
            </w:r>
          </w:p>
          <w:p w:rsidR="00481B8B" w:rsidRPr="00712A09" w:rsidRDefault="00481B8B" w:rsidP="003B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Добирає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необхідні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інструменти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пристосування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відповідно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визначеної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технологічної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посл</w:t>
            </w:r>
            <w:proofErr w:type="gram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>ідовності</w:t>
            </w:r>
            <w:proofErr w:type="spellEnd"/>
            <w:r w:rsidRPr="00712A0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безпечної праці при роботі з ріжучими та колючими інструментами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 w:val="restart"/>
          </w:tcPr>
          <w:p w:rsidR="00481B8B" w:rsidRPr="00D04DD1" w:rsidRDefault="00481B8B" w:rsidP="003B2E4F">
            <w:pPr>
              <w:spacing w:after="200" w:line="276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</w:pP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Дотримується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посл</w:t>
            </w:r>
            <w:proofErr w:type="gram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ідовності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етапів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проектування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Застосовує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метод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фантазування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при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проектуванні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виробу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.</w:t>
            </w:r>
          </w:p>
          <w:p w:rsidR="00481B8B" w:rsidRPr="00D04DD1" w:rsidRDefault="00481B8B" w:rsidP="003B2E4F">
            <w:pPr>
              <w:spacing w:after="200" w:line="276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</w:pP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Здійснює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пошук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моделей –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аналогів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аналізує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їх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найкращі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ознаки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.</w:t>
            </w:r>
          </w:p>
          <w:p w:rsidR="00481B8B" w:rsidRPr="00D04DD1" w:rsidRDefault="00481B8B" w:rsidP="003B2E4F">
            <w:pPr>
              <w:rPr>
                <w:rFonts w:ascii="Monotype Corsiva" w:hAnsi="Monotype Corsiva"/>
                <w:b w:val="0"/>
                <w:sz w:val="20"/>
                <w:szCs w:val="20"/>
              </w:rPr>
            </w:pP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Відображає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творчий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задум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зручній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формі.Створює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ескіз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виробу</w:t>
            </w:r>
            <w:proofErr w:type="gram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.В</w:t>
            </w:r>
            <w:proofErr w:type="gram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изначає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послідовність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технологічних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операцій.Добирає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матеріали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необхідні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майбутнього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виробу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Добирає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інструменти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пристосування</w:t>
            </w:r>
            <w:proofErr w:type="gram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.В</w:t>
            </w:r>
            <w:proofErr w:type="gram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иготовляє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виріб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опорядковує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дотримуючись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правил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безпечної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праці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.</w:t>
            </w:r>
            <w:r w:rsidR="008C28A7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Визначає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свій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рівень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навчальних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досягнень</w:t>
            </w:r>
            <w:proofErr w:type="spellEnd"/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5226F5" w:rsidP="003B2E4F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Короткі відомості з історії виникнення макраме. Види виробів з макраме.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D04DD1" w:rsidRDefault="00481B8B" w:rsidP="003B2E4F">
            <w:pPr>
              <w:rPr>
                <w:rFonts w:ascii="Monotype Corsiva" w:hAnsi="Monotype Corsiva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5226F5" w:rsidP="003B2E4F">
            <w:pPr>
              <w:rPr>
                <w:rFonts w:ascii="Monotype Corsiva" w:hAnsi="Monotype Corsiva"/>
                <w:sz w:val="20"/>
                <w:szCs w:val="20"/>
              </w:rPr>
            </w:pPr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Види вузлів: правосторонній, лівосторонній плоскі. квадратні. Вправи </w:t>
            </w:r>
            <w:r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з виконання вузлів, що </w:t>
            </w:r>
            <w:proofErr w:type="spellStart"/>
            <w:r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вивчаются</w:t>
            </w:r>
            <w:proofErr w:type="spellEnd"/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D04DD1" w:rsidRDefault="00481B8B" w:rsidP="003B2E4F">
            <w:pPr>
              <w:rPr>
                <w:rFonts w:ascii="Monotype Corsiva" w:hAnsi="Monotype Corsiva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5226F5" w:rsidP="003B2E4F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 </w:t>
            </w:r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Вибір та </w:t>
            </w:r>
            <w:proofErr w:type="spellStart"/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обгрунтування</w:t>
            </w:r>
            <w:proofErr w:type="spellEnd"/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 теми </w:t>
            </w:r>
            <w:proofErr w:type="spellStart"/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проєкту</w:t>
            </w:r>
            <w:proofErr w:type="spellEnd"/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. Планування роботи з виконання</w:t>
            </w:r>
            <w:r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 </w:t>
            </w:r>
            <w:proofErr w:type="spellStart"/>
            <w:r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проєкту</w:t>
            </w:r>
            <w:proofErr w:type="spellEnd"/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D04DD1" w:rsidRDefault="00481B8B" w:rsidP="003B2E4F">
            <w:pPr>
              <w:rPr>
                <w:rFonts w:ascii="Monotype Corsiva" w:hAnsi="Monotype Corsiva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5226F5" w:rsidP="003B2E4F">
            <w:pPr>
              <w:rPr>
                <w:rFonts w:ascii="Monotype Corsiva" w:hAnsi="Monotype Corsiva"/>
                <w:sz w:val="20"/>
                <w:szCs w:val="20"/>
              </w:rPr>
            </w:pPr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Послідовність виготовлення виробу в техніці "макраме"</w:t>
            </w:r>
            <w:proofErr w:type="spellStart"/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.Виготовлення</w:t>
            </w:r>
            <w:proofErr w:type="spellEnd"/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 виробу в техніці макраме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D04DD1" w:rsidRDefault="00481B8B" w:rsidP="003B2E4F">
            <w:pPr>
              <w:rPr>
                <w:rFonts w:ascii="Monotype Corsiva" w:hAnsi="Monotype Corsiva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5226F5" w:rsidP="003B2E4F">
            <w:pPr>
              <w:rPr>
                <w:rFonts w:ascii="Monotype Corsiva" w:hAnsi="Monotype Corsiva"/>
                <w:sz w:val="20"/>
                <w:szCs w:val="20"/>
              </w:rPr>
            </w:pPr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Послідовність виготовлення виробу в техніці "макраме"</w:t>
            </w:r>
            <w:proofErr w:type="spellStart"/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>.Виготовлення</w:t>
            </w:r>
            <w:proofErr w:type="spellEnd"/>
            <w:r w:rsidRPr="00EF46B8">
              <w:rPr>
                <w:rFonts w:ascii="eUkraine" w:hAnsi="eUkraine"/>
                <w:color w:val="121212"/>
                <w:sz w:val="20"/>
                <w:szCs w:val="20"/>
                <w:shd w:val="clear" w:color="auto" w:fill="FAFCFF"/>
              </w:rPr>
              <w:t xml:space="preserve"> виробу в техніці макраме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D04DD1" w:rsidRDefault="00481B8B" w:rsidP="003B2E4F">
            <w:pPr>
              <w:rPr>
                <w:rFonts w:ascii="Monotype Corsiva" w:hAnsi="Monotype Corsiva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Виготовлення виробу, його остаточна о</w:t>
            </w:r>
            <w:r w:rsidR="00522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бробка 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виробу та його оздоблення..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D04DD1" w:rsidRDefault="00481B8B" w:rsidP="003B2E4F">
            <w:pPr>
              <w:rPr>
                <w:rFonts w:ascii="Monotype Corsiva" w:hAnsi="Monotype Corsiva"/>
                <w:b w:val="0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DD1EF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Захист проекту</w:t>
            </w:r>
            <w:r>
              <w:t xml:space="preserve"> </w:t>
            </w:r>
            <w:r w:rsidRPr="001B4FBC">
              <w:rPr>
                <w:lang w:val="ru-RU"/>
              </w:rPr>
              <w:t>/</w:t>
            </w:r>
            <w:r w:rsidR="001B4FBC">
              <w:t xml:space="preserve"> </w:t>
            </w:r>
            <w:r w:rsidR="001B4FBC" w:rsidRPr="001B4FB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ПЕРЕВІР СВОЇ ДОСЯГНЕННЯ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D04DD1" w:rsidRDefault="00481B8B" w:rsidP="003B2E4F">
            <w:pPr>
              <w:rPr>
                <w:rFonts w:ascii="Monotype Corsiva" w:hAnsi="Monotype Corsiva"/>
                <w:b w:val="0"/>
                <w:sz w:val="20"/>
                <w:szCs w:val="20"/>
              </w:rPr>
            </w:pPr>
          </w:p>
        </w:tc>
      </w:tr>
      <w:tr w:rsidR="003B2E4F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8"/>
          </w:tcPr>
          <w:p w:rsidR="003B2E4F" w:rsidRPr="008C28A7" w:rsidRDefault="003B2E4F" w:rsidP="008C2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7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4. Турбота про власний побут, задоволення власних потреб і потреб інших осіб</w:t>
            </w:r>
          </w:p>
        </w:tc>
      </w:tr>
      <w:tr w:rsidR="003B2E4F" w:rsidRPr="00712A09" w:rsidTr="008C28A7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8"/>
          </w:tcPr>
          <w:p w:rsidR="003B2E4F" w:rsidRPr="00481B8B" w:rsidRDefault="003B2E4F" w:rsidP="00481B8B">
            <w:pPr>
              <w:spacing w:after="200" w:line="276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712A09"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0"/>
                <w:szCs w:val="20"/>
                <w:lang w:eastAsia="ru-RU"/>
              </w:rPr>
              <w:t xml:space="preserve">Об’єкт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0"/>
                <w:szCs w:val="20"/>
                <w:lang w:eastAsia="ru-RU"/>
              </w:rPr>
              <w:t>проєктної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0"/>
                <w:szCs w:val="20"/>
                <w:lang w:eastAsia="ru-RU"/>
              </w:rPr>
              <w:t xml:space="preserve"> діяльності: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0"/>
                <w:szCs w:val="20"/>
                <w:lang w:eastAsia="ru-RU"/>
              </w:rPr>
              <w:t>Проєкт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0"/>
                <w:szCs w:val="20"/>
                <w:lang w:eastAsia="ru-RU"/>
              </w:rPr>
              <w:t xml:space="preserve"> № 7  Бутерброди    </w:t>
            </w:r>
            <w:r w:rsidRPr="00712A0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                                           </w:t>
            </w:r>
            <w:r w:rsidR="00A43277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                              </w:t>
            </w:r>
            <w:r w:rsidRPr="00712A0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Основна технологія: </w:t>
            </w:r>
            <w:proofErr w:type="spellStart"/>
            <w:r w:rsidRPr="00A43277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>Технологія</w:t>
            </w:r>
            <w:proofErr w:type="spellEnd"/>
            <w:r w:rsidRPr="00A43277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приготування їжі</w:t>
            </w:r>
            <w:r w:rsidRPr="00712A0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                                     </w:t>
            </w: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855B52">
              <w:rPr>
                <w:rFonts w:ascii="Times New Roman" w:hAnsi="Times New Roman" w:cs="Times New Roman"/>
                <w:b/>
                <w:sz w:val="24"/>
                <w:szCs w:val="24"/>
              </w:rPr>
              <w:t>Пропонований зміст</w:t>
            </w:r>
          </w:p>
        </w:tc>
        <w:tc>
          <w:tcPr>
            <w:tcW w:w="2410" w:type="dxa"/>
            <w:gridSpan w:val="2"/>
          </w:tcPr>
          <w:p w:rsidR="00481B8B" w:rsidRPr="00481B8B" w:rsidRDefault="00481B8B" w:rsidP="003B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8B">
              <w:rPr>
                <w:rFonts w:ascii="Times New Roman" w:hAnsi="Times New Roman" w:cs="Times New Roman"/>
                <w:b/>
                <w:sz w:val="20"/>
                <w:szCs w:val="20"/>
              </w:rPr>
              <w:t>Види навчальної діяльності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</w:tcPr>
          <w:p w:rsidR="00481B8B" w:rsidRPr="00481B8B" w:rsidRDefault="00481B8B" w:rsidP="003B2E4F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81B8B">
              <w:rPr>
                <w:rFonts w:ascii="Times New Roman" w:hAnsi="Times New Roman" w:cs="Times New Roman"/>
                <w:b w:val="0"/>
                <w:sz w:val="20"/>
                <w:szCs w:val="20"/>
              </w:rPr>
              <w:t>Очікувані результати</w:t>
            </w:r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Інструктаж  з БЖ та ОП.   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Вибір та обґрунтування об’єкта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проєктування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  <w:vMerge w:val="restart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Вибір та обґрунтування об’єкта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проєктування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Вибір та обґрунтування теми </w:t>
            </w:r>
            <w:proofErr w:type="spellStart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 та практичного використання </w:t>
            </w:r>
            <w:proofErr w:type="spellStart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спроєктованого</w:t>
            </w:r>
            <w:proofErr w:type="spellEnd"/>
            <w:r w:rsidRPr="00712A09">
              <w:rPr>
                <w:rFonts w:ascii="Times New Roman" w:hAnsi="Times New Roman" w:cs="Times New Roman"/>
                <w:sz w:val="20"/>
                <w:szCs w:val="20"/>
              </w:rPr>
              <w:t xml:space="preserve"> та виготовленого виробу</w:t>
            </w:r>
            <w:r w:rsidRPr="00712A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Матеріали, інструменти 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та пристосування необхідні для виготовлення виробу відповідною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технологією.Шляхи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пошуку необхідних компонентів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.Орієнтовна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вартість матеріалів та майбутнього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виробу.Прийоми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роботи з інструментами та пристосуваннями.</w:t>
            </w:r>
          </w:p>
          <w:p w:rsidR="00481B8B" w:rsidRPr="00712A09" w:rsidRDefault="00481B8B" w:rsidP="003B2E4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Технологічний процес приготування бутерброду </w:t>
            </w:r>
          </w:p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безпечної праці при роботі з ріжучими та колючими інструментами</w:t>
            </w:r>
          </w:p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Види оздоблення відповідно до технологій та технік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 w:val="restart"/>
          </w:tcPr>
          <w:p w:rsidR="00481B8B" w:rsidRPr="00712A09" w:rsidRDefault="00481B8B" w:rsidP="003B2E4F">
            <w:pPr>
              <w:spacing w:after="200" w:line="276" w:lineRule="auto"/>
              <w:ind w:left="60" w:right="60"/>
              <w:rPr>
                <w:rFonts w:ascii="Monotype Corsiva" w:hAnsi="Monotype Corsiva"/>
                <w:sz w:val="20"/>
                <w:szCs w:val="20"/>
              </w:rPr>
            </w:pP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lastRenderedPageBreak/>
              <w:t>Визначає власні/чужі потреби в організації побуту.</w:t>
            </w:r>
            <w:r w:rsidR="008C28A7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>Аналізує власний досвід і можливості в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побутовій діяльності. Планує трудові дії для </w:t>
            </w: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lastRenderedPageBreak/>
              <w:t>виконання побутових завдань самостійно або у співпраці з іншими особами. Розрізняє та описує основні стилі в різних сферах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життєдіяльності людини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>.Розрізняє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корисні для здоров’я елементи життєвого простору, обґрунтовує раціональність їх використання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>.Оцінює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споживацькі якості, естетичний вигляд і корисність для здоров’я обраного чи створеного виробу. Провадить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>проєктно-технологічну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діяльність стосовно розв’язання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побутових проблем, самообслуговування. Усвідомлено формулює завдання у співпраці з іншими особами відповідно до власних потреб у побуті.. Пропонує способи використання різних видів побутової техніки для вирішення побутових завдань.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Дотримується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встановлених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 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вимог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техніки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безпеки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під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час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експлуатації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технічних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пристроїв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побутових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умовах</w:t>
            </w:r>
            <w:proofErr w:type="spellEnd"/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Види бутербродів.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spacing w:after="200" w:line="276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Кулінарний інвентар, посуд та обладнання.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Планування роботи з виконання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. Пошук подібних виробів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Добір харчових продуктів, інвентарю, посуду для приготування та оздоблення страви і подавання на стіл.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Технологія  їх приготування. Приготування бутербродів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Приготування бутербродів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власного рецепта.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481B8B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Вимоги до якості готових страв Захист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481B8B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81B8B" w:rsidRPr="00712A09" w:rsidRDefault="00481B8B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481B8B" w:rsidRPr="00712A09" w:rsidRDefault="001B4FBC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F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ПЕРЕВІР СВОЇ ДОСЯГНЕННЯ </w:t>
            </w:r>
            <w:r w:rsidR="00481B8B" w:rsidRPr="00712A09"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 робіт.</w:t>
            </w:r>
          </w:p>
        </w:tc>
        <w:tc>
          <w:tcPr>
            <w:tcW w:w="2410" w:type="dxa"/>
            <w:gridSpan w:val="2"/>
            <w:vMerge/>
          </w:tcPr>
          <w:p w:rsidR="00481B8B" w:rsidRPr="00712A09" w:rsidRDefault="00481B8B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481B8B" w:rsidRPr="00712A09" w:rsidRDefault="00481B8B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3B2E4F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8"/>
          </w:tcPr>
          <w:p w:rsidR="003B2E4F" w:rsidRPr="00712A09" w:rsidRDefault="003B2E4F" w:rsidP="00481B8B">
            <w:pPr>
              <w:spacing w:after="200"/>
              <w:rPr>
                <w:rFonts w:ascii="Times New Roman" w:eastAsia="Times New Roman" w:hAnsi="Times New Roman" w:cs="Times New Roman"/>
                <w:color w:val="2F5496" w:themeColor="accent5" w:themeShade="BF"/>
                <w:sz w:val="20"/>
                <w:szCs w:val="20"/>
                <w:lang w:val="ru-RU" w:eastAsia="ru-RU"/>
              </w:rPr>
            </w:pPr>
            <w:proofErr w:type="spellStart"/>
            <w:r w:rsidRPr="00712A09"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0"/>
                <w:szCs w:val="20"/>
                <w:lang w:val="ru-RU" w:eastAsia="ru-RU"/>
              </w:rPr>
              <w:t>Об’єкт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0"/>
                <w:szCs w:val="20"/>
                <w:lang w:val="ru-RU" w:eastAsia="ru-RU"/>
              </w:rPr>
              <w:t>проєктної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0"/>
                <w:szCs w:val="20"/>
                <w:lang w:val="ru-RU" w:eastAsia="ru-RU"/>
              </w:rPr>
              <w:t>.</w:t>
            </w:r>
            <w:r w:rsidRPr="00712A09">
              <w:rPr>
                <w:rFonts w:ascii="Times New Roman" w:eastAsia="Times New Roman" w:hAnsi="Times New Roman" w:cs="Times New Roman"/>
                <w:color w:val="2F5496" w:themeColor="accent5" w:themeShade="B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0"/>
                <w:szCs w:val="20"/>
                <w:lang w:eastAsia="ru-RU"/>
              </w:rPr>
              <w:t>Проєкт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0"/>
                <w:szCs w:val="20"/>
              </w:rPr>
              <w:t xml:space="preserve"> №8</w:t>
            </w:r>
            <w:r w:rsidRPr="00712A09">
              <w:rPr>
                <w:rFonts w:ascii="Times New Roman" w:eastAsia="Times New Roman" w:hAnsi="Times New Roman" w:cs="Times New Roman"/>
                <w:color w:val="2F5496" w:themeColor="accent5" w:themeShade="B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color w:val="2F5496" w:themeColor="accent5" w:themeShade="BF"/>
                <w:sz w:val="20"/>
                <w:szCs w:val="20"/>
                <w:lang w:val="ru-RU" w:eastAsia="ru-RU"/>
              </w:rPr>
              <w:t>Вирощування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color w:val="2F5496" w:themeColor="accent5" w:themeShade="B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color w:val="2F5496" w:themeColor="accent5" w:themeShade="BF"/>
                <w:sz w:val="20"/>
                <w:szCs w:val="20"/>
                <w:lang w:val="ru-RU" w:eastAsia="ru-RU"/>
              </w:rPr>
              <w:t>рослин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color w:val="2F5496" w:themeColor="accent5" w:themeShade="BF"/>
                <w:sz w:val="20"/>
                <w:szCs w:val="20"/>
                <w:lang w:val="ru-RU" w:eastAsia="ru-RU"/>
              </w:rPr>
              <w:t xml:space="preserve"> та догляд за ними         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Основна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технологія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. 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Технологі</w:t>
            </w:r>
            <w:r w:rsidR="00481B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</w:t>
            </w:r>
            <w:proofErr w:type="spellEnd"/>
            <w:r w:rsidR="00481B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481B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вирощування</w:t>
            </w:r>
            <w:proofErr w:type="spellEnd"/>
            <w:r w:rsidR="00481B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481B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кімнатних</w:t>
            </w:r>
            <w:proofErr w:type="spellEnd"/>
            <w:r w:rsidR="00481B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481B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рослин</w:t>
            </w:r>
            <w:proofErr w:type="spellEnd"/>
            <w:r w:rsidR="00481B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712A09">
              <w:rPr>
                <w:rFonts w:ascii="Times New Roman" w:eastAsia="Times New Roman" w:hAnsi="Times New Roman" w:cs="Times New Roman"/>
                <w:color w:val="2F5496" w:themeColor="accent5" w:themeShade="BF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Додаткова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ru-RU" w:eastAsia="ru-RU"/>
              </w:rPr>
              <w:t>технологія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вирощування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кімнатних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рослин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рослин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відкритому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ґрунті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</w:t>
            </w:r>
          </w:p>
        </w:tc>
      </w:tr>
      <w:tr w:rsidR="001B4FBC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4FBC" w:rsidRPr="00712A09" w:rsidRDefault="001B4FBC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1B4FBC" w:rsidRPr="00712A09" w:rsidRDefault="001B4FBC" w:rsidP="003B2E4F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855B52">
              <w:rPr>
                <w:rFonts w:ascii="Times New Roman" w:hAnsi="Times New Roman" w:cs="Times New Roman"/>
                <w:b/>
                <w:sz w:val="24"/>
                <w:szCs w:val="24"/>
              </w:rPr>
              <w:t>Пропонований зміст</w:t>
            </w:r>
          </w:p>
        </w:tc>
        <w:tc>
          <w:tcPr>
            <w:tcW w:w="2410" w:type="dxa"/>
            <w:gridSpan w:val="2"/>
          </w:tcPr>
          <w:p w:rsidR="001B4FBC" w:rsidRPr="001B4FBC" w:rsidRDefault="001B4FBC" w:rsidP="003B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FBC">
              <w:rPr>
                <w:rFonts w:ascii="Times New Roman" w:hAnsi="Times New Roman" w:cs="Times New Roman"/>
                <w:b/>
                <w:sz w:val="20"/>
                <w:szCs w:val="20"/>
              </w:rPr>
              <w:t>Види навчальної діяльності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</w:tcPr>
          <w:p w:rsidR="001B4FBC" w:rsidRPr="001B4FBC" w:rsidRDefault="001B4FBC" w:rsidP="003B2E4F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B4FBC">
              <w:rPr>
                <w:rFonts w:ascii="Times New Roman" w:hAnsi="Times New Roman" w:cs="Times New Roman"/>
                <w:b w:val="0"/>
                <w:sz w:val="20"/>
                <w:szCs w:val="20"/>
              </w:rPr>
              <w:t>Очікувані результати</w:t>
            </w:r>
          </w:p>
        </w:tc>
      </w:tr>
      <w:tr w:rsidR="001B4FBC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4FBC" w:rsidRPr="00712A09" w:rsidRDefault="001B4FBC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1B4FBC" w:rsidRPr="00712A09" w:rsidRDefault="001B4FBC" w:rsidP="003B2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sz w:val="20"/>
                <w:szCs w:val="20"/>
              </w:rPr>
              <w:t>Інструктаж  з БЖ та ОП</w:t>
            </w:r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.Вибір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обґрунтування </w:t>
            </w:r>
            <w:proofErr w:type="spellStart"/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проєкту</w:t>
            </w:r>
            <w:proofErr w:type="spellEnd"/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Основи технології  вирощування рослин та догляду за ними: призначення; види рослин; інструменти,  пристрої, матеріали та засоби.</w:t>
            </w:r>
          </w:p>
        </w:tc>
        <w:tc>
          <w:tcPr>
            <w:tcW w:w="2410" w:type="dxa"/>
            <w:gridSpan w:val="2"/>
            <w:vMerge w:val="restart"/>
          </w:tcPr>
          <w:p w:rsidR="001B4FBC" w:rsidRPr="00DD1EF9" w:rsidRDefault="001B4FBC" w:rsidP="003B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1EF9">
              <w:rPr>
                <w:rFonts w:ascii="Monotype Corsiva" w:hAnsi="Monotype Corsiva"/>
                <w:sz w:val="20"/>
                <w:szCs w:val="20"/>
              </w:rPr>
              <w:t xml:space="preserve">Визначення власних та </w:t>
            </w:r>
            <w:r w:rsidRPr="00DD1EF9">
              <w:rPr>
                <w:rFonts w:ascii="Times New Roman" w:hAnsi="Times New Roman" w:cs="Times New Roman"/>
                <w:sz w:val="20"/>
                <w:szCs w:val="20"/>
              </w:rPr>
              <w:t xml:space="preserve">потреб оточуючих в благоустрої та організації </w:t>
            </w:r>
            <w:proofErr w:type="spellStart"/>
            <w:r w:rsidRPr="00DD1EF9">
              <w:rPr>
                <w:rFonts w:ascii="Times New Roman" w:hAnsi="Times New Roman" w:cs="Times New Roman"/>
                <w:sz w:val="20"/>
                <w:szCs w:val="20"/>
              </w:rPr>
              <w:t>побуту.Розробка</w:t>
            </w:r>
            <w:proofErr w:type="spellEnd"/>
            <w:r w:rsidRPr="00DD1EF9">
              <w:rPr>
                <w:rFonts w:ascii="Times New Roman" w:hAnsi="Times New Roman" w:cs="Times New Roman"/>
                <w:sz w:val="20"/>
                <w:szCs w:val="20"/>
              </w:rPr>
              <w:t xml:space="preserve"> простору приміщення різного призначення.</w:t>
            </w:r>
          </w:p>
          <w:p w:rsidR="001B4FBC" w:rsidRPr="00DD1EF9" w:rsidRDefault="001B4FBC" w:rsidP="003B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1EF9">
              <w:rPr>
                <w:rFonts w:ascii="Times New Roman" w:hAnsi="Times New Roman" w:cs="Times New Roman"/>
                <w:sz w:val="20"/>
                <w:szCs w:val="20"/>
              </w:rPr>
              <w:t xml:space="preserve">Ознайомлення з плануванням простору та дизайну приміщення за </w:t>
            </w:r>
            <w:r w:rsidRPr="00DD1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могою програмного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забезпечення.</w:t>
            </w:r>
            <w:r w:rsidRPr="00DD1EF9">
              <w:rPr>
                <w:rFonts w:ascii="Times New Roman" w:hAnsi="Times New Roman" w:cs="Times New Roman"/>
                <w:sz w:val="20"/>
                <w:szCs w:val="20"/>
              </w:rPr>
              <w:t>Добір</w:t>
            </w:r>
            <w:proofErr w:type="spellEnd"/>
            <w:r w:rsidRPr="00DD1EF9">
              <w:rPr>
                <w:rFonts w:ascii="Times New Roman" w:hAnsi="Times New Roman" w:cs="Times New Roman"/>
                <w:sz w:val="20"/>
                <w:szCs w:val="20"/>
              </w:rPr>
              <w:t xml:space="preserve"> квітів з урахуванням їх виду та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ризначення, клімату, пори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року.</w:t>
            </w:r>
            <w:r w:rsidRPr="00DD1EF9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рощування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догляд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квітами.</w:t>
            </w:r>
            <w:r w:rsidRPr="00DD1EF9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DD1EF9">
              <w:rPr>
                <w:rFonts w:ascii="Times New Roman" w:hAnsi="Times New Roman" w:cs="Times New Roman"/>
                <w:sz w:val="20"/>
                <w:szCs w:val="20"/>
              </w:rPr>
              <w:t xml:space="preserve"> корисних страв для себе та оточуючих.</w:t>
            </w:r>
          </w:p>
          <w:p w:rsidR="001B4FBC" w:rsidRPr="00DD1EF9" w:rsidRDefault="001B4FBC" w:rsidP="003B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1EF9">
              <w:rPr>
                <w:rFonts w:ascii="Times New Roman" w:hAnsi="Times New Roman" w:cs="Times New Roman"/>
                <w:sz w:val="20"/>
                <w:szCs w:val="20"/>
              </w:rPr>
              <w:t xml:space="preserve">Вибір та обґрунтування теми </w:t>
            </w:r>
            <w:proofErr w:type="spellStart"/>
            <w:r w:rsidRPr="00DD1EF9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DD1EF9">
              <w:rPr>
                <w:rFonts w:ascii="Times New Roman" w:hAnsi="Times New Roman" w:cs="Times New Roman"/>
                <w:sz w:val="20"/>
                <w:szCs w:val="20"/>
              </w:rPr>
              <w:t xml:space="preserve"> та практичного використання знань для приготування страви.</w:t>
            </w:r>
          </w:p>
          <w:p w:rsidR="001B4FBC" w:rsidRPr="00712A09" w:rsidRDefault="001B4FBC" w:rsidP="003B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  <w:r w:rsidRPr="00DD1EF9">
              <w:rPr>
                <w:rFonts w:ascii="Times New Roman" w:hAnsi="Times New Roman" w:cs="Times New Roman"/>
                <w:sz w:val="20"/>
                <w:szCs w:val="20"/>
              </w:rPr>
              <w:t xml:space="preserve">Складання плану роботи з виконання </w:t>
            </w:r>
            <w:proofErr w:type="spellStart"/>
            <w:r w:rsidRPr="00DD1EF9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DD1EF9">
              <w:rPr>
                <w:rFonts w:ascii="Monotype Corsiva" w:hAnsi="Monotype Corsiva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 w:val="restart"/>
          </w:tcPr>
          <w:p w:rsidR="001B4FBC" w:rsidRPr="00D04DD1" w:rsidRDefault="001B4FBC" w:rsidP="00D04DD1">
            <w:pPr>
              <w:spacing w:after="200" w:line="276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lastRenderedPageBreak/>
              <w:t xml:space="preserve">Визначає власні/чужі потреби в організації побуту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>.Планує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трудові дії для виконання побутових завдань самостійно або у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>співпраці з іншими</w:t>
            </w:r>
            <w:r w:rsidRPr="00712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особами. Розрізняє корисні для здоров’я </w:t>
            </w: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lastRenderedPageBreak/>
              <w:t xml:space="preserve">елементи життєвого простору, обґрунтовує раціональність їх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>використання.Оцінює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споживацькі якості, естетичний вигляд і корисність для здоров’я </w:t>
            </w:r>
            <w:r w:rsid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обраного чи створеного виробу. </w:t>
            </w: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Провадить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>проєктно-технологічну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діяльність стосовно розв’язання побутових проблем, самообслуговування.</w:t>
            </w:r>
            <w:r w:rsid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Облаштовує або вдосконалює власний життєвий простір з урахуванням власних потреб, </w:t>
            </w:r>
            <w:proofErr w:type="spellStart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>потреб</w:t>
            </w:r>
            <w:proofErr w:type="spellEnd"/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інших осіб.</w:t>
            </w:r>
          </w:p>
        </w:tc>
      </w:tr>
      <w:tr w:rsidR="001B4FBC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4FBC" w:rsidRPr="00712A09" w:rsidRDefault="001B4FBC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1B4FBC" w:rsidRPr="00712A09" w:rsidRDefault="001B4FBC" w:rsidP="003B2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Технологія створення та облаштування місця вирощування</w:t>
            </w:r>
          </w:p>
        </w:tc>
        <w:tc>
          <w:tcPr>
            <w:tcW w:w="2410" w:type="dxa"/>
            <w:gridSpan w:val="2"/>
            <w:vMerge/>
          </w:tcPr>
          <w:p w:rsidR="001B4FBC" w:rsidRPr="00712A09" w:rsidRDefault="001B4FBC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1B4FBC" w:rsidRPr="00712A09" w:rsidRDefault="001B4FBC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1B4FBC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4FBC" w:rsidRPr="00712A09" w:rsidRDefault="001B4FBC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1B4FBC" w:rsidRPr="00712A09" w:rsidRDefault="001B4FBC" w:rsidP="003B2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Планування роботи з вирощування рослин та догляду за ними. Графічне </w:t>
            </w:r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зображення розташування рослин</w:t>
            </w:r>
          </w:p>
        </w:tc>
        <w:tc>
          <w:tcPr>
            <w:tcW w:w="2410" w:type="dxa"/>
            <w:gridSpan w:val="2"/>
            <w:vMerge/>
          </w:tcPr>
          <w:p w:rsidR="001B4FBC" w:rsidRPr="00712A09" w:rsidRDefault="001B4FBC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1B4FBC" w:rsidRPr="00712A09" w:rsidRDefault="001B4FBC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1B4FBC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4FBC" w:rsidRPr="00712A09" w:rsidRDefault="001B4FBC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1B4FBC" w:rsidRPr="00712A09" w:rsidRDefault="001B4FBC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Добір  рослин з  урахуванням  їх  виду та призначення, клімату, пори року. Добір місця їх вирощування</w:t>
            </w:r>
          </w:p>
        </w:tc>
        <w:tc>
          <w:tcPr>
            <w:tcW w:w="2410" w:type="dxa"/>
            <w:gridSpan w:val="2"/>
            <w:vMerge/>
          </w:tcPr>
          <w:p w:rsidR="001B4FBC" w:rsidRPr="00712A09" w:rsidRDefault="001B4FBC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1B4FBC" w:rsidRPr="00712A09" w:rsidRDefault="001B4FBC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1B4FBC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4FBC" w:rsidRPr="00712A09" w:rsidRDefault="001B4FBC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1B4FBC" w:rsidRPr="00712A09" w:rsidRDefault="001B4FBC" w:rsidP="003B2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Підготовка ґрунту для рослин. Висаджування, підживлювання, вирощування,  розмноження  та  догляд  за рослинами (у відкритому ґрунті, приміщенні).</w:t>
            </w:r>
          </w:p>
        </w:tc>
        <w:tc>
          <w:tcPr>
            <w:tcW w:w="2410" w:type="dxa"/>
            <w:gridSpan w:val="2"/>
            <w:vMerge/>
          </w:tcPr>
          <w:p w:rsidR="001B4FBC" w:rsidRPr="00712A09" w:rsidRDefault="001B4FBC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1B4FBC" w:rsidRPr="00712A09" w:rsidRDefault="001B4FBC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1B4FBC" w:rsidRPr="00712A09" w:rsidTr="00D0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4FBC" w:rsidRPr="00712A09" w:rsidRDefault="001B4FBC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1B4FBC" w:rsidRPr="00712A09" w:rsidRDefault="001B4FBC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Дотримання правил безпечної праці під час виконання проєкту. Захист проєкту</w:t>
            </w:r>
          </w:p>
        </w:tc>
        <w:tc>
          <w:tcPr>
            <w:tcW w:w="2410" w:type="dxa"/>
            <w:gridSpan w:val="2"/>
            <w:vMerge/>
          </w:tcPr>
          <w:p w:rsidR="001B4FBC" w:rsidRPr="00712A09" w:rsidRDefault="001B4FBC" w:rsidP="003B2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1B4FBC" w:rsidRPr="00712A09" w:rsidRDefault="001B4FBC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1B4FBC" w:rsidRPr="00712A09" w:rsidTr="00D04DD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4FBC" w:rsidRPr="00712A09" w:rsidRDefault="001B4FBC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1B4FBC" w:rsidRPr="00712A09" w:rsidRDefault="001B4FBC" w:rsidP="003B2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FB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ПЕРЕВІР СВОЇ ДОСЯГНЕННЯ</w:t>
            </w:r>
          </w:p>
        </w:tc>
        <w:tc>
          <w:tcPr>
            <w:tcW w:w="2410" w:type="dxa"/>
            <w:gridSpan w:val="2"/>
            <w:vMerge/>
          </w:tcPr>
          <w:p w:rsidR="001B4FBC" w:rsidRPr="00712A09" w:rsidRDefault="001B4FBC" w:rsidP="003B2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1B4FBC" w:rsidRPr="00712A09" w:rsidRDefault="001B4FBC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1B4FBC" w:rsidRPr="00712A09" w:rsidTr="00D04DD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B4FBC" w:rsidRPr="00712A09" w:rsidRDefault="001B4FBC" w:rsidP="003B2E4F">
            <w:pPr>
              <w:tabs>
                <w:tab w:val="left" w:pos="888"/>
                <w:tab w:val="center" w:pos="3790"/>
              </w:tabs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712A0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gridSpan w:val="3"/>
          </w:tcPr>
          <w:p w:rsidR="001B4FBC" w:rsidRPr="00D04DD1" w:rsidRDefault="001B4FBC" w:rsidP="003B2E4F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D04DD1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Підсумковий урок за рік</w:t>
            </w:r>
          </w:p>
        </w:tc>
        <w:tc>
          <w:tcPr>
            <w:tcW w:w="2410" w:type="dxa"/>
            <w:gridSpan w:val="2"/>
            <w:vMerge/>
          </w:tcPr>
          <w:p w:rsidR="001B4FBC" w:rsidRPr="00712A09" w:rsidRDefault="001B4FBC" w:rsidP="003B2E4F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vMerge/>
          </w:tcPr>
          <w:p w:rsidR="001B4FBC" w:rsidRPr="00712A09" w:rsidRDefault="001B4FBC" w:rsidP="003B2E4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</w:tbl>
    <w:p w:rsidR="00A04045" w:rsidRDefault="00A04045"/>
    <w:p w:rsidR="003B2E4F" w:rsidRDefault="003B2E4F"/>
    <w:p w:rsidR="003B2E4F" w:rsidRDefault="003B2E4F"/>
    <w:p w:rsidR="003B2E4F" w:rsidRDefault="003B2E4F"/>
    <w:p w:rsidR="003B2E4F" w:rsidRDefault="003B2E4F"/>
    <w:p w:rsidR="003B2E4F" w:rsidRDefault="003B2E4F"/>
    <w:p w:rsidR="003B2E4F" w:rsidRDefault="003B2E4F"/>
    <w:p w:rsidR="003B2E4F" w:rsidRDefault="003B2E4F"/>
    <w:p w:rsidR="003B2E4F" w:rsidRDefault="003B2E4F"/>
    <w:p w:rsidR="003B2E4F" w:rsidRDefault="003B2E4F"/>
    <w:p w:rsidR="003B2E4F" w:rsidRDefault="003B2E4F"/>
    <w:sectPr w:rsidR="003B2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61731"/>
    <w:multiLevelType w:val="hybridMultilevel"/>
    <w:tmpl w:val="6BA4EB28"/>
    <w:lvl w:ilvl="0" w:tplc="A288A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4F"/>
    <w:rsid w:val="001B4FBC"/>
    <w:rsid w:val="003B2E4F"/>
    <w:rsid w:val="00481B8B"/>
    <w:rsid w:val="005226F5"/>
    <w:rsid w:val="00686671"/>
    <w:rsid w:val="00855B52"/>
    <w:rsid w:val="008C28A7"/>
    <w:rsid w:val="00A04045"/>
    <w:rsid w:val="00A43277"/>
    <w:rsid w:val="00BC6F4B"/>
    <w:rsid w:val="00C46CB5"/>
    <w:rsid w:val="00D0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4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E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ps">
    <w:name w:val="hps"/>
    <w:basedOn w:val="a0"/>
    <w:rsid w:val="003B2E4F"/>
    <w:rPr>
      <w:rFonts w:cs="Times New Roman"/>
    </w:rPr>
  </w:style>
  <w:style w:type="paragraph" w:customStyle="1" w:styleId="1">
    <w:name w:val="Без интервала1"/>
    <w:rsid w:val="003B2E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4">
    <w:name w:val="Normal (Web)"/>
    <w:basedOn w:val="a"/>
    <w:uiPriority w:val="99"/>
    <w:unhideWhenUsed/>
    <w:rsid w:val="003B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3B2E4F"/>
    <w:rPr>
      <w:b/>
      <w:bCs/>
    </w:rPr>
  </w:style>
  <w:style w:type="character" w:styleId="a6">
    <w:name w:val="Emphasis"/>
    <w:basedOn w:val="a0"/>
    <w:uiPriority w:val="20"/>
    <w:qFormat/>
    <w:rsid w:val="003B2E4F"/>
    <w:rPr>
      <w:i/>
      <w:iCs/>
    </w:rPr>
  </w:style>
  <w:style w:type="table" w:customStyle="1" w:styleId="GridTable4Accent5">
    <w:name w:val="Grid Table 4 Accent 5"/>
    <w:basedOn w:val="a1"/>
    <w:uiPriority w:val="49"/>
    <w:rsid w:val="003B2E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7">
    <w:name w:val="List Paragraph"/>
    <w:basedOn w:val="a"/>
    <w:uiPriority w:val="34"/>
    <w:qFormat/>
    <w:rsid w:val="003B2E4F"/>
    <w:pPr>
      <w:ind w:left="720"/>
      <w:contextualSpacing/>
    </w:pPr>
  </w:style>
  <w:style w:type="table" w:customStyle="1" w:styleId="GridTable4Accent1">
    <w:name w:val="Grid Table 4 Accent 1"/>
    <w:basedOn w:val="a1"/>
    <w:uiPriority w:val="49"/>
    <w:rsid w:val="00D04DD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4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E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ps">
    <w:name w:val="hps"/>
    <w:basedOn w:val="a0"/>
    <w:rsid w:val="003B2E4F"/>
    <w:rPr>
      <w:rFonts w:cs="Times New Roman"/>
    </w:rPr>
  </w:style>
  <w:style w:type="paragraph" w:customStyle="1" w:styleId="1">
    <w:name w:val="Без интервала1"/>
    <w:rsid w:val="003B2E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4">
    <w:name w:val="Normal (Web)"/>
    <w:basedOn w:val="a"/>
    <w:uiPriority w:val="99"/>
    <w:unhideWhenUsed/>
    <w:rsid w:val="003B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3B2E4F"/>
    <w:rPr>
      <w:b/>
      <w:bCs/>
    </w:rPr>
  </w:style>
  <w:style w:type="character" w:styleId="a6">
    <w:name w:val="Emphasis"/>
    <w:basedOn w:val="a0"/>
    <w:uiPriority w:val="20"/>
    <w:qFormat/>
    <w:rsid w:val="003B2E4F"/>
    <w:rPr>
      <w:i/>
      <w:iCs/>
    </w:rPr>
  </w:style>
  <w:style w:type="table" w:customStyle="1" w:styleId="GridTable4Accent5">
    <w:name w:val="Grid Table 4 Accent 5"/>
    <w:basedOn w:val="a1"/>
    <w:uiPriority w:val="49"/>
    <w:rsid w:val="003B2E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7">
    <w:name w:val="List Paragraph"/>
    <w:basedOn w:val="a"/>
    <w:uiPriority w:val="34"/>
    <w:qFormat/>
    <w:rsid w:val="003B2E4F"/>
    <w:pPr>
      <w:ind w:left="720"/>
      <w:contextualSpacing/>
    </w:pPr>
  </w:style>
  <w:style w:type="table" w:customStyle="1" w:styleId="GridTable4Accent1">
    <w:name w:val="Grid Table 4 Accent 1"/>
    <w:basedOn w:val="a1"/>
    <w:uiPriority w:val="49"/>
    <w:rsid w:val="00D04DD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16031</Words>
  <Characters>9138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9</cp:revision>
  <dcterms:created xsi:type="dcterms:W3CDTF">2022-08-17T09:19:00Z</dcterms:created>
  <dcterms:modified xsi:type="dcterms:W3CDTF">2026-03-23T08:55:00Z</dcterms:modified>
</cp:coreProperties>
</file>